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086C" w:rsidRDefault="0004086C" w:rsidP="0004086C">
      <w:pPr>
        <w:snapToGrid w:val="0"/>
        <w:spacing w:line="360" w:lineRule="auto"/>
        <w:contextualSpacing/>
        <w:jc w:val="both"/>
        <w:rPr>
          <w:rFonts w:ascii="Times New Roman" w:hAnsi="Times New Roman" w:cs="Times New Roman"/>
          <w:b/>
          <w:sz w:val="24"/>
          <w:szCs w:val="24"/>
          <w:u w:val="single"/>
        </w:rPr>
      </w:pPr>
      <w:r w:rsidRPr="0004086C">
        <w:rPr>
          <w:rFonts w:ascii="Times New Roman" w:hAnsi="Times New Roman" w:cs="Times New Roman"/>
          <w:b/>
          <w:sz w:val="24"/>
          <w:szCs w:val="24"/>
          <w:u w:val="single"/>
        </w:rPr>
        <w:t>Soalan Rumusan</w:t>
      </w:r>
    </w:p>
    <w:p w:rsidR="0004086C" w:rsidRDefault="0004086C" w:rsidP="0004086C">
      <w:pPr>
        <w:snapToGrid w:val="0"/>
        <w:spacing w:line="360" w:lineRule="auto"/>
        <w:contextualSpacing/>
        <w:jc w:val="both"/>
      </w:pPr>
      <w:r>
        <w:t xml:space="preserve">Baca petikan yang diberi di bawah, kemudian buat satu rumusan tentang </w:t>
      </w:r>
      <w:r>
        <w:rPr>
          <w:rStyle w:val="Emphasis"/>
        </w:rPr>
        <w:t>faktor-faktor</w:t>
      </w:r>
      <w:r>
        <w:t xml:space="preserve"> yang menyebabkan Malaysia menjadi tumpuan pekerja asing dan </w:t>
      </w:r>
      <w:r>
        <w:rPr>
          <w:rStyle w:val="Emphasis"/>
        </w:rPr>
        <w:t>kesan-kesannya</w:t>
      </w:r>
      <w:r>
        <w:t>. Panjang rumusan tidak boleh lebih 120 patah perkataan.</w:t>
      </w:r>
    </w:p>
    <w:p w:rsidR="0004086C" w:rsidRDefault="0004086C" w:rsidP="0004086C">
      <w:pPr>
        <w:snapToGrid w:val="0"/>
        <w:spacing w:line="360" w:lineRule="auto"/>
        <w:contextualSpacing/>
        <w:jc w:val="both"/>
      </w:pPr>
    </w:p>
    <w:p w:rsidR="0004086C" w:rsidRDefault="0004086C" w:rsidP="0004086C">
      <w:pPr>
        <w:snapToGrid w:val="0"/>
        <w:spacing w:line="360" w:lineRule="auto"/>
        <w:contextualSpacing/>
        <w:jc w:val="both"/>
      </w:pPr>
      <w:r>
        <w:t>Kebanyakan media menganggarkan jumlah pekerja asing di negara kita telah melebihi dua juta orang. Daripada jumlah tersebut, sebahagian besarnya pula adalah bertumpu di bandar-bandar besar seperti Kuala Lumpur dan Johor Bahru. Kebanyakan daripada mereka adalah pendatang asing yang datang dari negara jiran seperti Indonesia, Myanmar, Bangladesh dan Nepal. Tumpuan mereka adalah dalam sektor pembinaan, perindustrian, perladangan dan pembantu rumah. Kedatangan golongan ini sedikit sebanyak telah memberi kesan negatif khususnya dalam segi pekerjaan penduduk tempatan dan pembangunan negara. Sebab utama mereka bertumpu ke negara kita adalah untuk mendapatkan peluang pekerjaan ya</w:t>
      </w:r>
      <w:r w:rsidR="000E1D97">
        <w:t>ng lebih baik berbanding dengan di negara asal mereka.</w:t>
      </w:r>
      <w:r>
        <w:br/>
      </w:r>
      <w:r>
        <w:rPr>
          <w:color w:val="FFCC66"/>
        </w:rPr>
        <w:t>...........</w:t>
      </w:r>
      <w:r w:rsidR="000E1D97" w:rsidRPr="000E1D97">
        <w:t>S</w:t>
      </w:r>
      <w:r>
        <w:t xml:space="preserve">elain itu, matlamat utama mereka bertumpu ke Malaysia adalah disebabkan banyak pekerjaan yang terdapat di sini memberi pendapatan yang tinggi. Rata-rata golongan ini mampu memperoleh pendapatan sehingga ribuan ringgit sebulan. Daripada jumlah tersebut, sebahagian besarnya </w:t>
      </w:r>
      <w:proofErr w:type="gramStart"/>
      <w:r>
        <w:t>akan</w:t>
      </w:r>
      <w:proofErr w:type="gramEnd"/>
      <w:r>
        <w:t xml:space="preserve"> dikirimkan kepada keluarga mereka yang menetap di negara asal. Ini ditambah pula dengan keadaan negara kita yang aman dan makmur, telah menggalakkan mereka bertumpu ke Malaysia. Hal ini amat berbeza sekali dengan keadaan di negara asal mereka seperti Indonesia, Bangladesh dan Nepal yang kerap berlaku pergolakan politik dan peperangan. Justeru, walaupun banyak usaha yang dilakukan oleh kerajaan Malaysia untuk mengekang kebanjiran pendatang asing ini, namun jumlah mereka semakin bertambah.</w:t>
      </w:r>
      <w:r>
        <w:br/>
      </w:r>
      <w:r>
        <w:rPr>
          <w:color w:val="FFCC66"/>
        </w:rPr>
        <w:t>..........</w:t>
      </w:r>
      <w:r>
        <w:t>Selain faktor di atas, kebanjiran penatang asing di negara kita turut disebabkan oleh permintaan yang tinggi terhadap buruh asing dari luar negeri oleh majikan di Malaysia. Hal ini kerana pendatang asing sanggup menerima upah yang lebih rendah berbanding dengan buruh tempatan. Keadaan ini ditembah pula oleh sikap pekerja tempatan yang lebih gemar memilih pekerjaan dengan gaji yang tinggi. Lebih menyulitkan keadaan, ada pihak di negara kita yang memberi perlindungan kepada pekerja asing sehingga menggalakkan mereka bertumpu di Malaysia. Ini menyebabkan pendatang asing berasa selamat bekerja di sini walaupun sebahagiannya tidak memiliki permit. Sikap negatif penduduk tempatan ini telah banyak menyebabkan operasi membanteras pekerja asing tanpa permit menemui kegagalan.</w:t>
      </w:r>
      <w:r>
        <w:br/>
      </w:r>
      <w:r>
        <w:rPr>
          <w:color w:val="FFCC66"/>
        </w:rPr>
        <w:t>..........</w:t>
      </w:r>
      <w:r>
        <w:t xml:space="preserve">Memandangkan Malaysia merupakan sebuah negara yang dikelilingi oleh lautan, keadaan pantainya yang terlalu luas menyebabkan kawalan daripada pihak berkuasa menjadi terhad. Sebagai contohnya, sepanjang pantai barat Semenanjung Malaysia menjadi kawasan pendaratan pekerja asing tanpa permit untuk bekerja di Malaysia. Tambah merumitkan keadaan, jabatan yang ditugaskan untuk mengawal kebanjiran pekerja asing itu masih mengalami kekurangan penguatkuasa bagi menjalankan rondaan dan </w:t>
      </w:r>
      <w:r>
        <w:lastRenderedPageBreak/>
        <w:t>serbuan. Situasi ini telah menyebabkan ramai pekerja asing yang memasuki negara kita secara tidak sah, bebas tanpa berjaya dikesan. Kebanyakan rondaan yang dilakukan gagal menemui pekerja asing tersebut yang sebahagian besarnya menjadikan Selat Melaka sebagai laluan yang selamat untuk ke negara kita.</w:t>
      </w:r>
      <w:r>
        <w:br/>
        <w:t xml:space="preserve">Oleh sebab jumlah mereka yang terlalu ramai telah memberi kesan yang amat parah, penguatkuasaan perlulah lebih kerap dilakukan. Untuk tujuan tersebut, kerajaan turut menggunakan tenaga RELA bagi menjalankan rondaan dan tangkapan terhadap pekerja asing tanpa permit. Mereka yang ditangkap </w:t>
      </w:r>
      <w:proofErr w:type="gramStart"/>
      <w:r>
        <w:t>akan</w:t>
      </w:r>
      <w:proofErr w:type="gramEnd"/>
      <w:r>
        <w:t xml:space="preserve"> ditempatkan di pusat-pusat tahanan sebelum didakwa dan dihantar pulang ke negara asal mereka. Usaha ini bukan sahaja memerlukan </w:t>
      </w:r>
      <w:proofErr w:type="gramStart"/>
      <w:r>
        <w:t>kos</w:t>
      </w:r>
      <w:proofErr w:type="gramEnd"/>
      <w:r>
        <w:t xml:space="preserve"> yang tinggi malah merugikan negara.</w:t>
      </w:r>
    </w:p>
    <w:p w:rsidR="0004086C" w:rsidRDefault="0004086C" w:rsidP="0004086C">
      <w:pPr>
        <w:snapToGrid w:val="0"/>
        <w:spacing w:line="360" w:lineRule="auto"/>
        <w:contextualSpacing/>
        <w:jc w:val="both"/>
      </w:pPr>
    </w:p>
    <w:p w:rsidR="0004086C" w:rsidRDefault="0004086C" w:rsidP="0004086C">
      <w:pPr>
        <w:snapToGrid w:val="0"/>
        <w:spacing w:line="360" w:lineRule="auto"/>
        <w:contextualSpacing/>
        <w:jc w:val="both"/>
        <w:rPr>
          <w:b/>
          <w:u w:val="single"/>
        </w:rPr>
      </w:pPr>
      <w:r w:rsidRPr="0004086C">
        <w:rPr>
          <w:b/>
          <w:u w:val="single"/>
        </w:rPr>
        <w:t>Jawapan</w:t>
      </w:r>
    </w:p>
    <w:p w:rsidR="0004086C" w:rsidRDefault="0004086C" w:rsidP="0004086C">
      <w:pPr>
        <w:snapToGrid w:val="0"/>
        <w:spacing w:line="360" w:lineRule="auto"/>
        <w:contextualSpacing/>
        <w:jc w:val="both"/>
      </w:pPr>
      <w:r>
        <w:t>Petikan membincangkan sebab-sebab yang mendorong Malaysia menjadi tumpuan pekerja asing.</w:t>
      </w:r>
      <w:r>
        <w:br/>
      </w:r>
      <w:r>
        <w:rPr>
          <w:color w:val="FFCC66"/>
        </w:rPr>
        <w:t>..........</w:t>
      </w:r>
      <w:r>
        <w:t xml:space="preserve">Malaysia menjadi tumpuan pekerja asing disebabkan peluang pekerjaan yang lebih baik berbanding dengan di negara asal. Selain itu, mereka berkunjung ke Malaysia kerana banyak pekerjaandi sini memberi pendapatan yang tinggi. Pada Masa yang </w:t>
      </w:r>
      <w:proofErr w:type="gramStart"/>
      <w:r>
        <w:t>sama</w:t>
      </w:r>
      <w:proofErr w:type="gramEnd"/>
      <w:r>
        <w:t>, negara kita yang aman, telah menggalakkan mereka bertumpu ke Malaysia. Faktor lain yang menggalakkan kedatangan mereka ialah permintaan yang tinggi terhadap buruh asing oleh majikan di Malaysia. Faktor yang turut mempengaruhi kehadiran mereka ialah ada pihak di negara kita memberi perlindungan kepada pekerja asing. Pantai Malaysia yang panjang juga menyukarkan pemantauan pekerja asing dilaksanakan.</w:t>
      </w:r>
      <w:r>
        <w:br/>
      </w:r>
      <w:r>
        <w:rPr>
          <w:color w:val="FFCC66"/>
        </w:rPr>
        <w:t>..........</w:t>
      </w:r>
      <w:r>
        <w:t>Kehadiran mereka telah menyebabkan peluang pekerjaan penduduk tempatan semakin terbatas. Malahan, jenayah membabitkan golongan ini semakin berleluasa di Malaysia.</w:t>
      </w:r>
      <w:r>
        <w:br/>
      </w:r>
      <w:r>
        <w:rPr>
          <w:color w:val="FFCC66"/>
        </w:rPr>
        <w:t>..........</w:t>
      </w:r>
      <w:r>
        <w:t>Kesimpulannya, kerajaan perlu mengambil tindakan tegas agar jumlah pekerja asing dapat dikurangkan.</w:t>
      </w:r>
      <w:r>
        <w:br/>
        <w:t>(121 patah perkataan)</w:t>
      </w:r>
    </w:p>
    <w:p w:rsidR="0004086C" w:rsidRDefault="0004086C" w:rsidP="0004086C">
      <w:pPr>
        <w:snapToGrid w:val="0"/>
        <w:spacing w:line="360" w:lineRule="auto"/>
        <w:contextualSpacing/>
        <w:jc w:val="both"/>
      </w:pPr>
    </w:p>
    <w:p w:rsidR="0004086C" w:rsidRDefault="0004086C" w:rsidP="0004086C">
      <w:pPr>
        <w:snapToGrid w:val="0"/>
        <w:spacing w:line="360" w:lineRule="auto"/>
        <w:contextualSpacing/>
        <w:jc w:val="both"/>
      </w:pPr>
    </w:p>
    <w:p w:rsidR="0004086C" w:rsidRDefault="0004086C" w:rsidP="0004086C">
      <w:pPr>
        <w:snapToGrid w:val="0"/>
        <w:spacing w:line="360" w:lineRule="auto"/>
        <w:contextualSpacing/>
        <w:jc w:val="both"/>
      </w:pPr>
    </w:p>
    <w:p w:rsidR="0004086C" w:rsidRDefault="0004086C" w:rsidP="0004086C">
      <w:pPr>
        <w:snapToGrid w:val="0"/>
        <w:spacing w:line="360" w:lineRule="auto"/>
        <w:contextualSpacing/>
        <w:jc w:val="both"/>
        <w:rPr>
          <w:rFonts w:ascii="Times New Roman" w:hAnsi="Times New Roman" w:cs="Times New Roman"/>
          <w:b/>
          <w:noProof/>
          <w:sz w:val="24"/>
          <w:szCs w:val="24"/>
          <w:u w:val="single"/>
        </w:rPr>
      </w:pPr>
    </w:p>
    <w:p w:rsidR="0004086C" w:rsidRDefault="0004086C" w:rsidP="0004086C">
      <w:pPr>
        <w:snapToGrid w:val="0"/>
        <w:spacing w:line="360" w:lineRule="auto"/>
        <w:contextualSpacing/>
        <w:jc w:val="both"/>
        <w:rPr>
          <w:rFonts w:ascii="Times New Roman" w:hAnsi="Times New Roman" w:cs="Times New Roman"/>
          <w:b/>
          <w:noProof/>
          <w:sz w:val="24"/>
          <w:szCs w:val="24"/>
          <w:u w:val="single"/>
        </w:rPr>
      </w:pPr>
    </w:p>
    <w:p w:rsidR="0004086C" w:rsidRDefault="0004086C" w:rsidP="0004086C">
      <w:pPr>
        <w:snapToGrid w:val="0"/>
        <w:spacing w:line="360" w:lineRule="auto"/>
        <w:contextualSpacing/>
        <w:jc w:val="both"/>
        <w:rPr>
          <w:rFonts w:ascii="Times New Roman" w:hAnsi="Times New Roman" w:cs="Times New Roman"/>
          <w:b/>
          <w:noProof/>
          <w:sz w:val="24"/>
          <w:szCs w:val="24"/>
          <w:u w:val="single"/>
        </w:rPr>
      </w:pPr>
    </w:p>
    <w:p w:rsidR="0004086C" w:rsidRDefault="0004086C" w:rsidP="0004086C">
      <w:pPr>
        <w:snapToGrid w:val="0"/>
        <w:spacing w:line="360" w:lineRule="auto"/>
        <w:contextualSpacing/>
        <w:jc w:val="both"/>
        <w:rPr>
          <w:rFonts w:ascii="Times New Roman" w:hAnsi="Times New Roman" w:cs="Times New Roman"/>
          <w:b/>
          <w:noProof/>
          <w:sz w:val="24"/>
          <w:szCs w:val="24"/>
          <w:u w:val="single"/>
        </w:rPr>
      </w:pPr>
    </w:p>
    <w:p w:rsidR="0004086C" w:rsidRDefault="0004086C" w:rsidP="0004086C">
      <w:pPr>
        <w:snapToGrid w:val="0"/>
        <w:spacing w:line="360" w:lineRule="auto"/>
        <w:contextualSpacing/>
        <w:jc w:val="both"/>
        <w:rPr>
          <w:rFonts w:ascii="Times New Roman" w:hAnsi="Times New Roman" w:cs="Times New Roman"/>
          <w:b/>
          <w:noProof/>
          <w:sz w:val="24"/>
          <w:szCs w:val="24"/>
          <w:u w:val="single"/>
        </w:rPr>
      </w:pPr>
    </w:p>
    <w:p w:rsidR="0004086C" w:rsidRDefault="0004086C" w:rsidP="0004086C">
      <w:pPr>
        <w:snapToGrid w:val="0"/>
        <w:spacing w:line="360" w:lineRule="auto"/>
        <w:contextualSpacing/>
        <w:jc w:val="both"/>
        <w:rPr>
          <w:rFonts w:ascii="Times New Roman" w:hAnsi="Times New Roman" w:cs="Times New Roman"/>
          <w:b/>
          <w:noProof/>
          <w:sz w:val="24"/>
          <w:szCs w:val="24"/>
          <w:u w:val="single"/>
        </w:rPr>
      </w:pPr>
    </w:p>
    <w:p w:rsidR="0004086C" w:rsidRDefault="0004086C" w:rsidP="0004086C">
      <w:pPr>
        <w:snapToGrid w:val="0"/>
        <w:spacing w:line="360" w:lineRule="auto"/>
        <w:contextualSpacing/>
        <w:jc w:val="both"/>
        <w:rPr>
          <w:rFonts w:ascii="Times New Roman" w:hAnsi="Times New Roman" w:cs="Times New Roman"/>
          <w:b/>
          <w:noProof/>
          <w:sz w:val="24"/>
          <w:szCs w:val="24"/>
          <w:u w:val="single"/>
        </w:rPr>
      </w:pPr>
    </w:p>
    <w:p w:rsidR="0004086C" w:rsidRDefault="0004086C" w:rsidP="0004086C">
      <w:pPr>
        <w:snapToGrid w:val="0"/>
        <w:spacing w:line="360" w:lineRule="auto"/>
        <w:contextualSpacing/>
        <w:jc w:val="both"/>
        <w:rPr>
          <w:rFonts w:ascii="Times New Roman" w:hAnsi="Times New Roman" w:cs="Times New Roman"/>
          <w:b/>
          <w:noProof/>
          <w:sz w:val="24"/>
          <w:szCs w:val="24"/>
          <w:u w:val="single"/>
        </w:rPr>
      </w:pPr>
    </w:p>
    <w:p w:rsidR="0004086C" w:rsidRPr="0004086C" w:rsidRDefault="0004086C" w:rsidP="0004086C">
      <w:pPr>
        <w:snapToGrid w:val="0"/>
        <w:spacing w:line="360" w:lineRule="auto"/>
        <w:contextualSpacing/>
        <w:jc w:val="both"/>
        <w:rPr>
          <w:rFonts w:ascii="Times New Roman" w:hAnsi="Times New Roman" w:cs="Times New Roman"/>
          <w:sz w:val="20"/>
          <w:szCs w:val="20"/>
        </w:rPr>
      </w:pPr>
      <w:r w:rsidRPr="0004086C">
        <w:rPr>
          <w:rFonts w:ascii="Times New Roman" w:hAnsi="Times New Roman" w:cs="Times New Roman"/>
          <w:i/>
          <w:iCs/>
          <w:sz w:val="20"/>
          <w:szCs w:val="20"/>
        </w:rPr>
        <w:lastRenderedPageBreak/>
        <w:t xml:space="preserve">Baca petikan di bawah dengan teliti, kemudian buat satu rumusan tentang </w:t>
      </w:r>
      <w:r w:rsidRPr="0004086C">
        <w:rPr>
          <w:rFonts w:ascii="Times New Roman" w:hAnsi="Times New Roman" w:cs="Times New Roman"/>
          <w:b/>
          <w:bCs/>
          <w:sz w:val="20"/>
          <w:szCs w:val="20"/>
        </w:rPr>
        <w:t xml:space="preserve">peranan ibu bapa dalam mengatasi kemerosotan pencapaian akademik pelajar </w:t>
      </w:r>
      <w:r w:rsidRPr="0004086C">
        <w:rPr>
          <w:rFonts w:ascii="Times New Roman" w:hAnsi="Times New Roman" w:cs="Times New Roman"/>
          <w:i/>
          <w:iCs/>
          <w:sz w:val="20"/>
          <w:szCs w:val="20"/>
        </w:rPr>
        <w:t xml:space="preserve">dan </w:t>
      </w:r>
      <w:r w:rsidRPr="0004086C">
        <w:rPr>
          <w:rFonts w:ascii="Times New Roman" w:hAnsi="Times New Roman" w:cs="Times New Roman"/>
          <w:b/>
          <w:bCs/>
          <w:sz w:val="20"/>
          <w:szCs w:val="20"/>
        </w:rPr>
        <w:t>kepentingan pencapaian akademik bagi masa depan pelajar</w:t>
      </w:r>
      <w:r w:rsidRPr="0004086C">
        <w:rPr>
          <w:rFonts w:ascii="Times New Roman" w:hAnsi="Times New Roman" w:cs="Times New Roman"/>
          <w:sz w:val="20"/>
          <w:szCs w:val="20"/>
        </w:rPr>
        <w:t xml:space="preserve">. Panjangnya rumusan hendaklah </w:t>
      </w:r>
      <w:r w:rsidRPr="0004086C">
        <w:rPr>
          <w:rFonts w:ascii="Times New Roman" w:hAnsi="Times New Roman" w:cs="Times New Roman"/>
          <w:b/>
          <w:bCs/>
          <w:sz w:val="20"/>
          <w:szCs w:val="20"/>
        </w:rPr>
        <w:t>tidak melebihi 120 patah perkataan</w:t>
      </w:r>
      <w:r w:rsidRPr="0004086C">
        <w:rPr>
          <w:rFonts w:ascii="Times New Roman" w:hAnsi="Times New Roman" w:cs="Times New Roman"/>
          <w:sz w:val="20"/>
          <w:szCs w:val="20"/>
        </w:rPr>
        <w:t>.</w:t>
      </w:r>
    </w:p>
    <w:p w:rsidR="0004086C" w:rsidRPr="0004086C" w:rsidRDefault="0004086C" w:rsidP="0004086C">
      <w:pPr>
        <w:snapToGrid w:val="0"/>
        <w:spacing w:line="360" w:lineRule="auto"/>
        <w:contextualSpacing/>
        <w:jc w:val="both"/>
        <w:rPr>
          <w:rFonts w:ascii="Times New Roman" w:hAnsi="Times New Roman" w:cs="Times New Roman"/>
          <w:sz w:val="20"/>
          <w:szCs w:val="20"/>
        </w:rPr>
      </w:pPr>
    </w:p>
    <w:p w:rsidR="0004086C" w:rsidRDefault="0004086C" w:rsidP="0004086C">
      <w:pPr>
        <w:snapToGrid w:val="0"/>
        <w:spacing w:line="360" w:lineRule="auto"/>
        <w:ind w:firstLine="720"/>
        <w:contextualSpacing/>
        <w:jc w:val="both"/>
        <w:rPr>
          <w:rFonts w:ascii="Times New Roman" w:hAnsi="Times New Roman" w:cs="Times New Roman"/>
          <w:sz w:val="20"/>
          <w:szCs w:val="20"/>
        </w:rPr>
      </w:pPr>
      <w:r w:rsidRPr="0004086C">
        <w:rPr>
          <w:rFonts w:ascii="Times New Roman" w:hAnsi="Times New Roman" w:cs="Times New Roman"/>
          <w:sz w:val="20"/>
          <w:szCs w:val="20"/>
        </w:rPr>
        <w:t xml:space="preserve">Kebanyakan ibu bapa di negara ini amat mernentingkan pencapaian akademik anak mereka. Namun akhir-akhir ini banyak masalah yang mengganggu pencapaian akademik pelajar seperti masalah tidak beminat belajar, ponteng sekolah, dan masalah disiplin. Masalah ini perlu ditangani segera supaya tidak menular sehingga menggugat pembangunan modal insan di negara ini. Masalah tidak berminat terhadap pelajaran bukan sahaja menyebabkan masa depan pelajar menjadi suram malah </w:t>
      </w:r>
      <w:r w:rsidRPr="0004086C">
        <w:rPr>
          <w:rFonts w:ascii="Times New Roman" w:hAnsi="Times New Roman" w:cs="Times New Roman"/>
          <w:b/>
          <w:bCs/>
          <w:i/>
          <w:iCs/>
          <w:sz w:val="20"/>
          <w:szCs w:val="20"/>
        </w:rPr>
        <w:t>boleh menjejaskan nilai moral</w:t>
      </w:r>
      <w:r w:rsidRPr="0004086C">
        <w:rPr>
          <w:rFonts w:ascii="Times New Roman" w:hAnsi="Times New Roman" w:cs="Times New Roman"/>
          <w:sz w:val="20"/>
          <w:szCs w:val="20"/>
        </w:rPr>
        <w:t>. Hal ini demikian kerana pelajar yang tidak berminat terhadap pelajaran banyak melibatkan diri dalam kes jenayah terutama pelajar yang suka ponteng sekolah.</w:t>
      </w:r>
    </w:p>
    <w:p w:rsidR="0004086C" w:rsidRPr="0004086C" w:rsidRDefault="0004086C" w:rsidP="0004086C">
      <w:pPr>
        <w:snapToGrid w:val="0"/>
        <w:spacing w:line="360" w:lineRule="auto"/>
        <w:ind w:firstLine="720"/>
        <w:contextualSpacing/>
        <w:jc w:val="both"/>
        <w:rPr>
          <w:rFonts w:ascii="Times New Roman" w:hAnsi="Times New Roman" w:cs="Times New Roman"/>
          <w:b/>
          <w:noProof/>
          <w:sz w:val="24"/>
          <w:szCs w:val="24"/>
          <w:u w:val="single"/>
        </w:rPr>
      </w:pPr>
    </w:p>
    <w:p w:rsidR="0004086C" w:rsidRDefault="0004086C" w:rsidP="0004086C">
      <w:pPr>
        <w:snapToGrid w:val="0"/>
        <w:spacing w:line="360" w:lineRule="auto"/>
        <w:ind w:firstLine="720"/>
        <w:contextualSpacing/>
        <w:jc w:val="both"/>
        <w:rPr>
          <w:rFonts w:ascii="Times New Roman" w:hAnsi="Times New Roman" w:cs="Times New Roman"/>
          <w:sz w:val="20"/>
          <w:szCs w:val="20"/>
        </w:rPr>
      </w:pPr>
      <w:r w:rsidRPr="0004086C">
        <w:rPr>
          <w:rFonts w:ascii="Times New Roman" w:hAnsi="Times New Roman" w:cs="Times New Roman"/>
          <w:sz w:val="20"/>
          <w:szCs w:val="20"/>
        </w:rPr>
        <w:t xml:space="preserve">Menurut kajian psikologi, masalah perhubungan dalam keluarga menyebabkan seseorang anak itu tidak rnempedulikan pencapaian akademiknya dan rnelakukan vandalisme malah terjerumus dalam kegiatan jenayah. Begitu juga dengan ibu bapa yang sibuk mengejar kemewahan hidup tidak </w:t>
      </w:r>
      <w:proofErr w:type="gramStart"/>
      <w:r w:rsidRPr="0004086C">
        <w:rPr>
          <w:rFonts w:ascii="Times New Roman" w:hAnsi="Times New Roman" w:cs="Times New Roman"/>
          <w:sz w:val="20"/>
          <w:szCs w:val="20"/>
        </w:rPr>
        <w:t>akan</w:t>
      </w:r>
      <w:proofErr w:type="gramEnd"/>
      <w:r w:rsidRPr="0004086C">
        <w:rPr>
          <w:rFonts w:ascii="Times New Roman" w:hAnsi="Times New Roman" w:cs="Times New Roman"/>
          <w:sz w:val="20"/>
          <w:szCs w:val="20"/>
        </w:rPr>
        <w:t xml:space="preserve"> dapat mendidik anak secara sempuma. Tambahan pula, perubahan sistem sosial dan persekitaran mudah mempengaruhi tingkah laku anak-anak menyebabkan mereka melakukan perbuatan negatif, bersikap agresif dan enggan mendengar nasihat. Hal ini mengecewakan ibu bapa mereka.</w:t>
      </w:r>
    </w:p>
    <w:p w:rsidR="0004086C" w:rsidRPr="0004086C" w:rsidRDefault="0004086C" w:rsidP="0004086C">
      <w:pPr>
        <w:snapToGrid w:val="0"/>
        <w:spacing w:line="360" w:lineRule="auto"/>
        <w:ind w:firstLine="720"/>
        <w:contextualSpacing/>
        <w:jc w:val="both"/>
        <w:rPr>
          <w:rFonts w:ascii="Times New Roman" w:hAnsi="Times New Roman" w:cs="Times New Roman"/>
          <w:sz w:val="20"/>
          <w:szCs w:val="20"/>
        </w:rPr>
      </w:pPr>
    </w:p>
    <w:p w:rsidR="0004086C" w:rsidRDefault="0004086C" w:rsidP="0004086C">
      <w:pPr>
        <w:snapToGrid w:val="0"/>
        <w:spacing w:line="360" w:lineRule="auto"/>
        <w:ind w:firstLine="720"/>
        <w:contextualSpacing/>
        <w:jc w:val="both"/>
        <w:rPr>
          <w:rFonts w:ascii="Times New Roman" w:hAnsi="Times New Roman" w:cs="Times New Roman"/>
          <w:sz w:val="20"/>
          <w:szCs w:val="20"/>
        </w:rPr>
      </w:pPr>
      <w:r w:rsidRPr="0004086C">
        <w:rPr>
          <w:rFonts w:ascii="Times New Roman" w:hAnsi="Times New Roman" w:cs="Times New Roman"/>
          <w:sz w:val="20"/>
          <w:szCs w:val="20"/>
        </w:rPr>
        <w:t xml:space="preserve">Bagi mengatasi masalah kemerosotan pencapalan akademik ini, ibu bapa perlu memberikan tumpuan kepada punca berlakunya kemerosotan tersebut. Apabila mengetahui puncanya </w:t>
      </w:r>
      <w:proofErr w:type="gramStart"/>
      <w:r w:rsidRPr="0004086C">
        <w:rPr>
          <w:rFonts w:ascii="Times New Roman" w:hAnsi="Times New Roman" w:cs="Times New Roman"/>
          <w:sz w:val="20"/>
          <w:szCs w:val="20"/>
        </w:rPr>
        <w:t>akan</w:t>
      </w:r>
      <w:proofErr w:type="gramEnd"/>
      <w:r w:rsidRPr="0004086C">
        <w:rPr>
          <w:rFonts w:ascii="Times New Roman" w:hAnsi="Times New Roman" w:cs="Times New Roman"/>
          <w:sz w:val="20"/>
          <w:szCs w:val="20"/>
        </w:rPr>
        <w:t xml:space="preserve"> memudahkan masalah itu diatasi. </w:t>
      </w:r>
      <w:proofErr w:type="gramStart"/>
      <w:r w:rsidRPr="0004086C">
        <w:rPr>
          <w:rFonts w:ascii="Times New Roman" w:hAnsi="Times New Roman" w:cs="Times New Roman"/>
          <w:sz w:val="20"/>
          <w:szCs w:val="20"/>
        </w:rPr>
        <w:t>lbu</w:t>
      </w:r>
      <w:proofErr w:type="gramEnd"/>
      <w:r w:rsidRPr="0004086C">
        <w:rPr>
          <w:rFonts w:ascii="Times New Roman" w:hAnsi="Times New Roman" w:cs="Times New Roman"/>
          <w:sz w:val="20"/>
          <w:szCs w:val="20"/>
        </w:rPr>
        <w:t xml:space="preserve"> bapa perlu sedar bahawa peranan mereka amat besar dalam menentukan kejayaan anak-anak. </w:t>
      </w:r>
      <w:proofErr w:type="gramStart"/>
      <w:r w:rsidRPr="0004086C">
        <w:rPr>
          <w:rFonts w:ascii="Times New Roman" w:hAnsi="Times New Roman" w:cs="Times New Roman"/>
          <w:sz w:val="20"/>
          <w:szCs w:val="20"/>
        </w:rPr>
        <w:t>lbu</w:t>
      </w:r>
      <w:proofErr w:type="gramEnd"/>
      <w:r w:rsidRPr="0004086C">
        <w:rPr>
          <w:rFonts w:ascii="Times New Roman" w:hAnsi="Times New Roman" w:cs="Times New Roman"/>
          <w:sz w:val="20"/>
          <w:szCs w:val="20"/>
        </w:rPr>
        <w:t xml:space="preserve"> bapa juga perlu mengutamakan kebahagiaan rumah tangga dan mengelakkan tercetusnya masalah sehingga menjejaskan hubungan kekeluargaan kerana anak-anak ialah kumiaan Tuhan yang tidak ternilai.</w:t>
      </w:r>
    </w:p>
    <w:p w:rsidR="0004086C" w:rsidRPr="0004086C" w:rsidRDefault="0004086C" w:rsidP="0004086C">
      <w:pPr>
        <w:snapToGrid w:val="0"/>
        <w:spacing w:line="360" w:lineRule="auto"/>
        <w:ind w:firstLine="720"/>
        <w:contextualSpacing/>
        <w:jc w:val="both"/>
        <w:rPr>
          <w:rFonts w:ascii="Times New Roman" w:hAnsi="Times New Roman" w:cs="Times New Roman"/>
          <w:sz w:val="20"/>
          <w:szCs w:val="20"/>
        </w:rPr>
      </w:pPr>
    </w:p>
    <w:p w:rsidR="0004086C" w:rsidRPr="0004086C" w:rsidRDefault="0004086C" w:rsidP="0004086C">
      <w:pPr>
        <w:snapToGrid w:val="0"/>
        <w:spacing w:line="360" w:lineRule="auto"/>
        <w:ind w:firstLine="720"/>
        <w:contextualSpacing/>
        <w:jc w:val="both"/>
        <w:rPr>
          <w:rFonts w:ascii="Times New Roman" w:hAnsi="Times New Roman" w:cs="Times New Roman"/>
          <w:sz w:val="20"/>
          <w:szCs w:val="20"/>
        </w:rPr>
      </w:pPr>
      <w:r w:rsidRPr="0004086C">
        <w:rPr>
          <w:rFonts w:ascii="Times New Roman" w:hAnsi="Times New Roman" w:cs="Times New Roman"/>
          <w:sz w:val="20"/>
          <w:szCs w:val="20"/>
        </w:rPr>
        <w:t xml:space="preserve">Dalam dunia realiti, keluarga yang bahagia tidak semestinya melahirkan anak-anak yang bijak. Namun dengan </w:t>
      </w:r>
      <w:proofErr w:type="gramStart"/>
      <w:r w:rsidRPr="0004086C">
        <w:rPr>
          <w:rFonts w:ascii="Times New Roman" w:hAnsi="Times New Roman" w:cs="Times New Roman"/>
          <w:sz w:val="20"/>
          <w:szCs w:val="20"/>
        </w:rPr>
        <w:t>cara</w:t>
      </w:r>
      <w:proofErr w:type="gramEnd"/>
      <w:r w:rsidRPr="0004086C">
        <w:rPr>
          <w:rFonts w:ascii="Times New Roman" w:hAnsi="Times New Roman" w:cs="Times New Roman"/>
          <w:sz w:val="20"/>
          <w:szCs w:val="20"/>
        </w:rPr>
        <w:t xml:space="preserve"> menjaga hubungan sesama ahli keluarga agar sentiasa harmoni di samping mendidik anak-anak dengan cara meluangkan banyak masa bersama dengan mereka seperti ketika belajar dan beriadah akan dapat membuahkan hasil yang positif. Tidak kurang pentingnya juga ialah ibu bapa perlu mempelajari </w:t>
      </w:r>
      <w:proofErr w:type="gramStart"/>
      <w:r w:rsidRPr="0004086C">
        <w:rPr>
          <w:rFonts w:ascii="Times New Roman" w:hAnsi="Times New Roman" w:cs="Times New Roman"/>
          <w:sz w:val="20"/>
          <w:szCs w:val="20"/>
        </w:rPr>
        <w:t>cara</w:t>
      </w:r>
      <w:proofErr w:type="gramEnd"/>
      <w:r w:rsidRPr="0004086C">
        <w:rPr>
          <w:rFonts w:ascii="Times New Roman" w:hAnsi="Times New Roman" w:cs="Times New Roman"/>
          <w:sz w:val="20"/>
          <w:szCs w:val="20"/>
        </w:rPr>
        <w:t>--cara yang berk</w:t>
      </w:r>
      <w:r>
        <w:rPr>
          <w:rFonts w:ascii="Times New Roman" w:hAnsi="Times New Roman" w:cs="Times New Roman"/>
          <w:sz w:val="20"/>
          <w:szCs w:val="20"/>
        </w:rPr>
        <w:t>esan untuk membimbing anak-anak.</w:t>
      </w:r>
    </w:p>
    <w:p w:rsidR="0004086C" w:rsidRPr="0004086C" w:rsidRDefault="0004086C" w:rsidP="0004086C">
      <w:pPr>
        <w:pStyle w:val="Default"/>
        <w:snapToGrid w:val="0"/>
        <w:spacing w:line="360" w:lineRule="auto"/>
        <w:ind w:firstLine="720"/>
        <w:contextualSpacing/>
        <w:rPr>
          <w:rFonts w:ascii="Times New Roman" w:hAnsi="Times New Roman" w:cs="Times New Roman"/>
          <w:sz w:val="20"/>
          <w:szCs w:val="20"/>
        </w:rPr>
      </w:pPr>
      <w:r w:rsidRPr="0004086C">
        <w:rPr>
          <w:rFonts w:ascii="Times New Roman" w:hAnsi="Times New Roman" w:cs="Times New Roman"/>
          <w:sz w:val="20"/>
          <w:szCs w:val="20"/>
        </w:rPr>
        <w:t xml:space="preserve">Menurut pakar psikologi, langkah praktis yang lain adalah dengan memberikan pujian yang ikhlas atas sesuatu kejayaan terutama dalam pelajaran atau tingkah laku yang baik. Anak-anak juga suka memberikan pendapat mereka, jadi berilah peluang kepada mereka untuk melahirkan pendapat walaupun pendapat itu mungkin kurang munasabah mengikut pandangan orang dewasa. Anak-anak yang selalu diminta memberikan pendapatnya </w:t>
      </w:r>
      <w:proofErr w:type="gramStart"/>
      <w:r w:rsidRPr="0004086C">
        <w:rPr>
          <w:rFonts w:ascii="Times New Roman" w:hAnsi="Times New Roman" w:cs="Times New Roman"/>
          <w:sz w:val="20"/>
          <w:szCs w:val="20"/>
        </w:rPr>
        <w:t>akan</w:t>
      </w:r>
      <w:proofErr w:type="gramEnd"/>
      <w:r w:rsidRPr="0004086C">
        <w:rPr>
          <w:rFonts w:ascii="Times New Roman" w:hAnsi="Times New Roman" w:cs="Times New Roman"/>
          <w:sz w:val="20"/>
          <w:szCs w:val="20"/>
        </w:rPr>
        <w:t xml:space="preserve"> berasa diri mereka lebih dihargai. </w:t>
      </w:r>
      <w:proofErr w:type="gramStart"/>
      <w:r w:rsidRPr="0004086C">
        <w:rPr>
          <w:rFonts w:ascii="Times New Roman" w:hAnsi="Times New Roman" w:cs="Times New Roman"/>
          <w:sz w:val="20"/>
          <w:szCs w:val="20"/>
        </w:rPr>
        <w:t>lbu</w:t>
      </w:r>
      <w:proofErr w:type="gramEnd"/>
      <w:r w:rsidRPr="0004086C">
        <w:rPr>
          <w:rFonts w:ascii="Times New Roman" w:hAnsi="Times New Roman" w:cs="Times New Roman"/>
          <w:sz w:val="20"/>
          <w:szCs w:val="20"/>
        </w:rPr>
        <w:t xml:space="preserve"> bapa juga perlu mendengar keluhan anak-anak agar dapat mengatasi masalah emosi mereka. Dalam usaha melahirkan generasi cemerlang, segala usaha perlu bermula daripada institusi keluarga kerana mereka merupakan tonggak penting dalam sesebuah keluarga. </w:t>
      </w:r>
    </w:p>
    <w:p w:rsidR="0004086C" w:rsidRPr="0004086C" w:rsidRDefault="0004086C" w:rsidP="0004086C">
      <w:pPr>
        <w:pStyle w:val="Default"/>
        <w:spacing w:line="360" w:lineRule="auto"/>
        <w:contextualSpacing/>
        <w:rPr>
          <w:rFonts w:ascii="Times New Roman" w:hAnsi="Times New Roman" w:cs="Times New Roman"/>
          <w:sz w:val="20"/>
          <w:szCs w:val="20"/>
        </w:rPr>
      </w:pPr>
    </w:p>
    <w:p w:rsidR="0004086C" w:rsidRPr="0004086C" w:rsidRDefault="0004086C" w:rsidP="0004086C">
      <w:pPr>
        <w:pStyle w:val="Default"/>
        <w:spacing w:line="360" w:lineRule="auto"/>
        <w:contextualSpacing/>
        <w:jc w:val="right"/>
        <w:rPr>
          <w:rFonts w:ascii="Times New Roman" w:hAnsi="Times New Roman" w:cs="Times New Roman"/>
          <w:sz w:val="20"/>
          <w:szCs w:val="20"/>
        </w:rPr>
      </w:pPr>
      <w:r w:rsidRPr="0004086C">
        <w:rPr>
          <w:rFonts w:ascii="Times New Roman" w:hAnsi="Times New Roman" w:cs="Times New Roman"/>
          <w:sz w:val="20"/>
          <w:szCs w:val="20"/>
        </w:rPr>
        <w:t xml:space="preserve">(Dipetik dan diubahsuai daripada ‘Dilema Kemerosotan Pencapaian Akademik’ </w:t>
      </w:r>
    </w:p>
    <w:p w:rsidR="0004086C" w:rsidRDefault="0004086C" w:rsidP="0004086C">
      <w:pPr>
        <w:snapToGrid w:val="0"/>
        <w:spacing w:line="360" w:lineRule="auto"/>
        <w:ind w:firstLine="720"/>
        <w:contextualSpacing/>
        <w:jc w:val="right"/>
        <w:rPr>
          <w:rFonts w:ascii="Times New Roman" w:hAnsi="Times New Roman" w:cs="Times New Roman"/>
          <w:sz w:val="20"/>
          <w:szCs w:val="20"/>
        </w:rPr>
      </w:pPr>
      <w:proofErr w:type="gramStart"/>
      <w:r w:rsidRPr="0004086C">
        <w:rPr>
          <w:rFonts w:ascii="Times New Roman" w:hAnsi="Times New Roman" w:cs="Times New Roman"/>
          <w:sz w:val="20"/>
          <w:szCs w:val="20"/>
        </w:rPr>
        <w:t>oleh</w:t>
      </w:r>
      <w:proofErr w:type="gramEnd"/>
      <w:r w:rsidRPr="0004086C">
        <w:rPr>
          <w:rFonts w:ascii="Times New Roman" w:hAnsi="Times New Roman" w:cs="Times New Roman"/>
          <w:sz w:val="20"/>
          <w:szCs w:val="20"/>
        </w:rPr>
        <w:t xml:space="preserve"> Tamcai Lian,Dewan Masyarakat, April 2009)</w:t>
      </w:r>
    </w:p>
    <w:p w:rsidR="0004086C" w:rsidRPr="0004086C" w:rsidRDefault="0004086C" w:rsidP="0004086C">
      <w:pPr>
        <w:snapToGrid w:val="0"/>
        <w:spacing w:line="360" w:lineRule="auto"/>
        <w:ind w:firstLine="720"/>
        <w:contextualSpacing/>
        <w:rPr>
          <w:rFonts w:ascii="Times New Roman" w:hAnsi="Times New Roman" w:cs="Times New Roman"/>
          <w:b/>
          <w:noProof/>
          <w:sz w:val="24"/>
          <w:szCs w:val="24"/>
          <w:u w:val="single"/>
        </w:rPr>
      </w:pPr>
    </w:p>
    <w:p w:rsidR="0004086C" w:rsidRDefault="0004086C" w:rsidP="0004086C">
      <w:pPr>
        <w:pStyle w:val="Default"/>
        <w:rPr>
          <w:b/>
          <w:bCs/>
          <w:sz w:val="20"/>
          <w:szCs w:val="20"/>
        </w:rPr>
      </w:pPr>
      <w:r>
        <w:rPr>
          <w:b/>
          <w:bCs/>
          <w:sz w:val="20"/>
          <w:szCs w:val="20"/>
        </w:rPr>
        <w:t xml:space="preserve">Soalan 2(a) – Petikan Umum </w:t>
      </w:r>
    </w:p>
    <w:p w:rsidR="0004086C" w:rsidRDefault="0004086C" w:rsidP="0004086C">
      <w:pPr>
        <w:pStyle w:val="Default"/>
        <w:rPr>
          <w:sz w:val="20"/>
          <w:szCs w:val="20"/>
        </w:rPr>
      </w:pPr>
    </w:p>
    <w:p w:rsidR="0004086C" w:rsidRDefault="0004086C" w:rsidP="0004086C">
      <w:pPr>
        <w:pStyle w:val="Default"/>
        <w:rPr>
          <w:i/>
          <w:iCs/>
          <w:sz w:val="20"/>
          <w:szCs w:val="20"/>
        </w:rPr>
      </w:pPr>
      <w:r>
        <w:rPr>
          <w:i/>
          <w:iCs/>
          <w:sz w:val="20"/>
          <w:szCs w:val="20"/>
        </w:rPr>
        <w:t xml:space="preserve">Berdasarkan petikan, jawab soalan-soalan yang berikut dengan menggunakan ayat anda sendiri. </w:t>
      </w:r>
    </w:p>
    <w:p w:rsidR="0004086C" w:rsidRDefault="0004086C" w:rsidP="0004086C">
      <w:pPr>
        <w:pStyle w:val="Default"/>
        <w:rPr>
          <w:sz w:val="20"/>
          <w:szCs w:val="20"/>
        </w:rPr>
      </w:pPr>
    </w:p>
    <w:p w:rsidR="0004086C" w:rsidRDefault="0004086C" w:rsidP="0004086C">
      <w:pPr>
        <w:pStyle w:val="Default"/>
        <w:numPr>
          <w:ilvl w:val="0"/>
          <w:numId w:val="1"/>
        </w:numPr>
        <w:rPr>
          <w:sz w:val="20"/>
          <w:szCs w:val="20"/>
        </w:rPr>
      </w:pPr>
      <w:r>
        <w:rPr>
          <w:sz w:val="20"/>
          <w:szCs w:val="20"/>
        </w:rPr>
        <w:t xml:space="preserve">Berikan maksud rangkai kata </w:t>
      </w:r>
      <w:r>
        <w:rPr>
          <w:b/>
          <w:bCs/>
          <w:i/>
          <w:iCs/>
          <w:sz w:val="20"/>
          <w:szCs w:val="20"/>
        </w:rPr>
        <w:t>boleh menjejaskan nilai moral</w:t>
      </w:r>
      <w:r>
        <w:rPr>
          <w:sz w:val="20"/>
          <w:szCs w:val="20"/>
        </w:rPr>
        <w:t xml:space="preserve">. [2 markah] </w:t>
      </w:r>
    </w:p>
    <w:p w:rsidR="0004086C" w:rsidRDefault="0004086C" w:rsidP="0000442D">
      <w:pPr>
        <w:pStyle w:val="Default"/>
        <w:ind w:left="1080"/>
        <w:rPr>
          <w:sz w:val="20"/>
          <w:szCs w:val="20"/>
        </w:rPr>
      </w:pPr>
    </w:p>
    <w:p w:rsidR="0004086C" w:rsidRDefault="0004086C" w:rsidP="0004086C">
      <w:pPr>
        <w:pStyle w:val="Default"/>
        <w:numPr>
          <w:ilvl w:val="0"/>
          <w:numId w:val="1"/>
        </w:numPr>
        <w:rPr>
          <w:sz w:val="20"/>
          <w:szCs w:val="20"/>
        </w:rPr>
      </w:pPr>
      <w:r>
        <w:rPr>
          <w:sz w:val="20"/>
          <w:szCs w:val="20"/>
        </w:rPr>
        <w:t xml:space="preserve">Apakah punca-punca yang menyebabkan anak-anak melakukan perbuatan negatlf? [3 markah] </w:t>
      </w:r>
    </w:p>
    <w:p w:rsidR="0004086C" w:rsidRDefault="0004086C" w:rsidP="0000442D">
      <w:pPr>
        <w:pStyle w:val="Default"/>
        <w:ind w:left="1080"/>
        <w:rPr>
          <w:sz w:val="20"/>
          <w:szCs w:val="20"/>
        </w:rPr>
      </w:pPr>
    </w:p>
    <w:p w:rsidR="0004086C" w:rsidRPr="0004086C" w:rsidRDefault="0004086C" w:rsidP="0004086C">
      <w:pPr>
        <w:snapToGrid w:val="0"/>
        <w:spacing w:line="360" w:lineRule="auto"/>
        <w:ind w:firstLine="360"/>
        <w:contextualSpacing/>
        <w:jc w:val="both"/>
        <w:rPr>
          <w:rFonts w:ascii="Times New Roman" w:hAnsi="Times New Roman" w:cs="Times New Roman"/>
          <w:b/>
          <w:noProof/>
          <w:sz w:val="24"/>
          <w:szCs w:val="24"/>
          <w:u w:val="single"/>
        </w:rPr>
      </w:pPr>
      <w:r>
        <w:rPr>
          <w:sz w:val="20"/>
          <w:szCs w:val="20"/>
        </w:rPr>
        <w:t xml:space="preserve">(iii) </w:t>
      </w:r>
      <w:r w:rsidR="0000442D">
        <w:rPr>
          <w:sz w:val="20"/>
          <w:szCs w:val="20"/>
        </w:rPr>
        <w:t xml:space="preserve">    </w:t>
      </w:r>
      <w:r>
        <w:rPr>
          <w:sz w:val="20"/>
          <w:szCs w:val="20"/>
        </w:rPr>
        <w:t>Pada pendapat anda, apakah usaha-usaha yang perlu dilakukan o</w:t>
      </w:r>
      <w:proofErr w:type="gramStart"/>
      <w:r>
        <w:rPr>
          <w:sz w:val="20"/>
          <w:szCs w:val="20"/>
        </w:rPr>
        <w:t>!eh</w:t>
      </w:r>
      <w:proofErr w:type="gramEnd"/>
      <w:r>
        <w:rPr>
          <w:sz w:val="20"/>
          <w:szCs w:val="20"/>
        </w:rPr>
        <w:t xml:space="preserve"> pe!ajar untuk meningkatkan pencapaian    akademik mereka? [4 markah]</w:t>
      </w:r>
    </w:p>
    <w:p w:rsidR="0004086C" w:rsidRDefault="0004086C" w:rsidP="0004086C">
      <w:pPr>
        <w:snapToGrid w:val="0"/>
        <w:spacing w:line="360" w:lineRule="auto"/>
        <w:contextualSpacing/>
        <w:jc w:val="both"/>
        <w:rPr>
          <w:rFonts w:ascii="Times New Roman" w:hAnsi="Times New Roman" w:cs="Times New Roman"/>
          <w:b/>
          <w:noProof/>
          <w:sz w:val="24"/>
          <w:szCs w:val="24"/>
          <w:u w:val="single"/>
        </w:rPr>
      </w:pPr>
    </w:p>
    <w:p w:rsidR="0004086C" w:rsidRDefault="0004086C" w:rsidP="0004086C">
      <w:pPr>
        <w:snapToGrid w:val="0"/>
        <w:spacing w:line="360" w:lineRule="auto"/>
        <w:contextualSpacing/>
        <w:jc w:val="both"/>
        <w:rPr>
          <w:rFonts w:ascii="Times New Roman" w:hAnsi="Times New Roman" w:cs="Times New Roman"/>
          <w:b/>
          <w:noProof/>
          <w:sz w:val="24"/>
          <w:szCs w:val="24"/>
          <w:u w:val="single"/>
        </w:rPr>
      </w:pPr>
      <w:r>
        <w:rPr>
          <w:rFonts w:ascii="Times New Roman" w:hAnsi="Times New Roman" w:cs="Times New Roman"/>
          <w:b/>
          <w:noProof/>
          <w:sz w:val="24"/>
          <w:szCs w:val="24"/>
          <w:u w:val="single"/>
        </w:rPr>
        <w:t>SKEMA JAWAPAN</w:t>
      </w:r>
    </w:p>
    <w:p w:rsidR="0004086C" w:rsidRDefault="0004086C" w:rsidP="0004086C">
      <w:pPr>
        <w:pStyle w:val="Default"/>
        <w:rPr>
          <w:sz w:val="18"/>
          <w:szCs w:val="18"/>
        </w:rPr>
      </w:pPr>
      <w:r>
        <w:rPr>
          <w:b/>
          <w:bCs/>
          <w:sz w:val="18"/>
          <w:szCs w:val="18"/>
        </w:rPr>
        <w:t xml:space="preserve">Pendahuluan </w:t>
      </w:r>
    </w:p>
    <w:p w:rsidR="0004086C" w:rsidRDefault="0004086C" w:rsidP="0004086C">
      <w:pPr>
        <w:pStyle w:val="Default"/>
        <w:rPr>
          <w:sz w:val="18"/>
          <w:szCs w:val="18"/>
        </w:rPr>
      </w:pPr>
      <w:r>
        <w:rPr>
          <w:sz w:val="18"/>
          <w:szCs w:val="18"/>
        </w:rPr>
        <w:t xml:space="preserve">Petikan membincangkan tugas ibu bapa dalam mengatasi kemerosotan pencapaian akademik pelajar. </w:t>
      </w:r>
    </w:p>
    <w:p w:rsidR="0004086C" w:rsidRDefault="0004086C" w:rsidP="0004086C">
      <w:pPr>
        <w:pStyle w:val="Default"/>
        <w:rPr>
          <w:sz w:val="18"/>
          <w:szCs w:val="18"/>
        </w:rPr>
      </w:pPr>
    </w:p>
    <w:p w:rsidR="0004086C" w:rsidRDefault="0004086C" w:rsidP="0004086C">
      <w:pPr>
        <w:pStyle w:val="Default"/>
        <w:rPr>
          <w:sz w:val="18"/>
          <w:szCs w:val="18"/>
        </w:rPr>
      </w:pPr>
      <w:proofErr w:type="gramStart"/>
      <w:r>
        <w:rPr>
          <w:b/>
          <w:bCs/>
          <w:sz w:val="18"/>
          <w:szCs w:val="18"/>
        </w:rPr>
        <w:t>lsi</w:t>
      </w:r>
      <w:proofErr w:type="gramEnd"/>
      <w:r>
        <w:rPr>
          <w:b/>
          <w:bCs/>
          <w:sz w:val="18"/>
          <w:szCs w:val="18"/>
        </w:rPr>
        <w:t xml:space="preserve"> Tersurat </w:t>
      </w:r>
    </w:p>
    <w:p w:rsidR="0004086C" w:rsidRDefault="0004086C" w:rsidP="0004086C">
      <w:pPr>
        <w:pStyle w:val="Default"/>
        <w:rPr>
          <w:sz w:val="18"/>
          <w:szCs w:val="18"/>
        </w:rPr>
      </w:pPr>
      <w:r>
        <w:rPr>
          <w:sz w:val="18"/>
          <w:szCs w:val="18"/>
        </w:rPr>
        <w:t xml:space="preserve">1. </w:t>
      </w:r>
      <w:proofErr w:type="gramStart"/>
      <w:r>
        <w:rPr>
          <w:sz w:val="18"/>
          <w:szCs w:val="18"/>
        </w:rPr>
        <w:t>lbu</w:t>
      </w:r>
      <w:proofErr w:type="gramEnd"/>
      <w:r>
        <w:rPr>
          <w:sz w:val="18"/>
          <w:szCs w:val="18"/>
        </w:rPr>
        <w:t xml:space="preserve"> bapa perlu memberikan tumpuan kepada punca-punca berlakunya kemerosotan tersebut. </w:t>
      </w:r>
    </w:p>
    <w:p w:rsidR="0004086C" w:rsidRDefault="0004086C" w:rsidP="0004086C">
      <w:pPr>
        <w:pStyle w:val="Default"/>
        <w:rPr>
          <w:sz w:val="18"/>
          <w:szCs w:val="18"/>
        </w:rPr>
      </w:pPr>
      <w:r>
        <w:rPr>
          <w:sz w:val="18"/>
          <w:szCs w:val="18"/>
        </w:rPr>
        <w:t xml:space="preserve">2. </w:t>
      </w:r>
      <w:proofErr w:type="gramStart"/>
      <w:r>
        <w:rPr>
          <w:sz w:val="18"/>
          <w:szCs w:val="18"/>
        </w:rPr>
        <w:t>lbu</w:t>
      </w:r>
      <w:proofErr w:type="gramEnd"/>
      <w:r>
        <w:rPr>
          <w:sz w:val="18"/>
          <w:szCs w:val="18"/>
        </w:rPr>
        <w:t xml:space="preserve"> bapa perlu sedar bahawa peranan mereka amat besar dafam menentukan kejayaan anak-anak. </w:t>
      </w:r>
    </w:p>
    <w:p w:rsidR="0004086C" w:rsidRDefault="0004086C" w:rsidP="0004086C">
      <w:pPr>
        <w:pStyle w:val="Default"/>
        <w:rPr>
          <w:sz w:val="18"/>
          <w:szCs w:val="18"/>
        </w:rPr>
      </w:pPr>
      <w:r>
        <w:rPr>
          <w:sz w:val="18"/>
          <w:szCs w:val="18"/>
        </w:rPr>
        <w:t xml:space="preserve">3. </w:t>
      </w:r>
      <w:proofErr w:type="gramStart"/>
      <w:r>
        <w:rPr>
          <w:sz w:val="18"/>
          <w:szCs w:val="18"/>
        </w:rPr>
        <w:t>lbu</w:t>
      </w:r>
      <w:proofErr w:type="gramEnd"/>
      <w:r>
        <w:rPr>
          <w:sz w:val="18"/>
          <w:szCs w:val="18"/>
        </w:rPr>
        <w:t xml:space="preserve"> bapa perlu mengutamakan kebahagiaan rumah tangga dan mengelakkan tercetusnya masalah sehingga menjejaskan hubungan kekeluargaan. </w:t>
      </w:r>
    </w:p>
    <w:p w:rsidR="0004086C" w:rsidRDefault="0004086C" w:rsidP="0004086C">
      <w:pPr>
        <w:pStyle w:val="Default"/>
        <w:rPr>
          <w:sz w:val="18"/>
          <w:szCs w:val="18"/>
        </w:rPr>
      </w:pPr>
      <w:r>
        <w:rPr>
          <w:sz w:val="18"/>
          <w:szCs w:val="18"/>
        </w:rPr>
        <w:t xml:space="preserve">4. Ibu bapa harus menjaga hubungan sesama ahli keluarga agar sentiasa harmoni. </w:t>
      </w:r>
    </w:p>
    <w:p w:rsidR="0004086C" w:rsidRDefault="0004086C" w:rsidP="0004086C">
      <w:pPr>
        <w:pStyle w:val="Default"/>
        <w:rPr>
          <w:sz w:val="18"/>
          <w:szCs w:val="18"/>
        </w:rPr>
      </w:pPr>
      <w:r>
        <w:rPr>
          <w:sz w:val="18"/>
          <w:szCs w:val="18"/>
        </w:rPr>
        <w:t xml:space="preserve">5. </w:t>
      </w:r>
      <w:proofErr w:type="gramStart"/>
      <w:r>
        <w:rPr>
          <w:sz w:val="18"/>
          <w:szCs w:val="18"/>
        </w:rPr>
        <w:t>lbu</w:t>
      </w:r>
      <w:proofErr w:type="gramEnd"/>
      <w:r>
        <w:rPr>
          <w:sz w:val="18"/>
          <w:szCs w:val="18"/>
        </w:rPr>
        <w:t xml:space="preserve"> bapa hendaklah mendidik anak-anak dengan cara meluangkan banyak masa bersama dengan mereka. </w:t>
      </w:r>
    </w:p>
    <w:p w:rsidR="0004086C" w:rsidRDefault="0004086C" w:rsidP="0004086C">
      <w:pPr>
        <w:pStyle w:val="Default"/>
        <w:rPr>
          <w:sz w:val="18"/>
          <w:szCs w:val="18"/>
        </w:rPr>
      </w:pPr>
      <w:r>
        <w:rPr>
          <w:sz w:val="18"/>
          <w:szCs w:val="18"/>
        </w:rPr>
        <w:t xml:space="preserve">6. Ibu bapa perlu mempelajari cara.cara yang berkesan untuk membimbing anak-anak. </w:t>
      </w:r>
    </w:p>
    <w:p w:rsidR="0004086C" w:rsidRDefault="0004086C" w:rsidP="0004086C">
      <w:pPr>
        <w:pStyle w:val="Default"/>
        <w:rPr>
          <w:sz w:val="18"/>
          <w:szCs w:val="18"/>
        </w:rPr>
      </w:pPr>
      <w:r>
        <w:rPr>
          <w:sz w:val="18"/>
          <w:szCs w:val="18"/>
        </w:rPr>
        <w:t xml:space="preserve">7. </w:t>
      </w:r>
      <w:proofErr w:type="gramStart"/>
      <w:r>
        <w:rPr>
          <w:sz w:val="18"/>
          <w:szCs w:val="18"/>
        </w:rPr>
        <w:t>lbu</w:t>
      </w:r>
      <w:proofErr w:type="gramEnd"/>
      <w:r>
        <w:rPr>
          <w:sz w:val="18"/>
          <w:szCs w:val="18"/>
        </w:rPr>
        <w:t xml:space="preserve"> bapa memberikan pujian yang ikhlas atas sesuatu kejayaan. </w:t>
      </w:r>
    </w:p>
    <w:p w:rsidR="0004086C" w:rsidRDefault="0004086C" w:rsidP="0004086C">
      <w:pPr>
        <w:pStyle w:val="Default"/>
        <w:rPr>
          <w:sz w:val="18"/>
          <w:szCs w:val="18"/>
        </w:rPr>
      </w:pPr>
      <w:r>
        <w:rPr>
          <w:sz w:val="18"/>
          <w:szCs w:val="18"/>
        </w:rPr>
        <w:t xml:space="preserve">8. </w:t>
      </w:r>
      <w:proofErr w:type="gramStart"/>
      <w:r>
        <w:rPr>
          <w:sz w:val="18"/>
          <w:szCs w:val="18"/>
        </w:rPr>
        <w:t>lbu</w:t>
      </w:r>
      <w:proofErr w:type="gramEnd"/>
      <w:r>
        <w:rPr>
          <w:sz w:val="18"/>
          <w:szCs w:val="18"/>
        </w:rPr>
        <w:t xml:space="preserve"> bapa perlu memberi petuang kepada anak-anak untuk melahirkan pendapat. </w:t>
      </w:r>
    </w:p>
    <w:p w:rsidR="0004086C" w:rsidRDefault="0004086C" w:rsidP="0004086C">
      <w:pPr>
        <w:snapToGrid w:val="0"/>
        <w:spacing w:line="360" w:lineRule="auto"/>
        <w:contextualSpacing/>
        <w:jc w:val="both"/>
        <w:rPr>
          <w:sz w:val="18"/>
          <w:szCs w:val="18"/>
        </w:rPr>
      </w:pPr>
      <w:r>
        <w:rPr>
          <w:sz w:val="18"/>
          <w:szCs w:val="18"/>
        </w:rPr>
        <w:t xml:space="preserve">9. </w:t>
      </w:r>
      <w:proofErr w:type="gramStart"/>
      <w:r>
        <w:rPr>
          <w:sz w:val="18"/>
          <w:szCs w:val="18"/>
        </w:rPr>
        <w:t>lbu</w:t>
      </w:r>
      <w:proofErr w:type="gramEnd"/>
      <w:r>
        <w:rPr>
          <w:sz w:val="18"/>
          <w:szCs w:val="18"/>
        </w:rPr>
        <w:t xml:space="preserve"> bapa perlu mendengar keluhan anak-anak.</w:t>
      </w:r>
    </w:p>
    <w:p w:rsidR="0004086C" w:rsidRDefault="0004086C" w:rsidP="0004086C">
      <w:pPr>
        <w:pStyle w:val="Default"/>
        <w:rPr>
          <w:sz w:val="18"/>
          <w:szCs w:val="18"/>
        </w:rPr>
      </w:pPr>
      <w:proofErr w:type="gramStart"/>
      <w:r>
        <w:rPr>
          <w:b/>
          <w:bCs/>
          <w:sz w:val="18"/>
          <w:szCs w:val="18"/>
        </w:rPr>
        <w:t>lsi</w:t>
      </w:r>
      <w:proofErr w:type="gramEnd"/>
      <w:r>
        <w:rPr>
          <w:b/>
          <w:bCs/>
          <w:sz w:val="18"/>
          <w:szCs w:val="18"/>
        </w:rPr>
        <w:t xml:space="preserve"> Tersirat </w:t>
      </w:r>
    </w:p>
    <w:p w:rsidR="0004086C" w:rsidRDefault="0004086C" w:rsidP="0004086C">
      <w:pPr>
        <w:pStyle w:val="Default"/>
        <w:rPr>
          <w:sz w:val="18"/>
          <w:szCs w:val="18"/>
        </w:rPr>
      </w:pPr>
      <w:r>
        <w:rPr>
          <w:sz w:val="18"/>
          <w:szCs w:val="18"/>
        </w:rPr>
        <w:t xml:space="preserve">1. Mudah mendapat tempat di institusi pengajian tinggi awam </w:t>
      </w:r>
      <w:r>
        <w:rPr>
          <w:i/>
          <w:iCs/>
          <w:sz w:val="18"/>
          <w:szCs w:val="18"/>
        </w:rPr>
        <w:t xml:space="preserve">I </w:t>
      </w:r>
      <w:r>
        <w:rPr>
          <w:sz w:val="18"/>
          <w:szCs w:val="18"/>
        </w:rPr>
        <w:t xml:space="preserve">swasta </w:t>
      </w:r>
    </w:p>
    <w:p w:rsidR="0004086C" w:rsidRDefault="0004086C" w:rsidP="0004086C">
      <w:pPr>
        <w:pStyle w:val="Default"/>
        <w:rPr>
          <w:sz w:val="18"/>
          <w:szCs w:val="18"/>
        </w:rPr>
      </w:pPr>
      <w:r>
        <w:rPr>
          <w:sz w:val="18"/>
          <w:szCs w:val="18"/>
        </w:rPr>
        <w:t xml:space="preserve">2. Mudah mendapat tempat di institusi pengajian tinggi di luar negara. </w:t>
      </w:r>
    </w:p>
    <w:p w:rsidR="0004086C" w:rsidRDefault="0004086C" w:rsidP="0004086C">
      <w:pPr>
        <w:pStyle w:val="Default"/>
        <w:rPr>
          <w:sz w:val="18"/>
          <w:szCs w:val="18"/>
        </w:rPr>
      </w:pPr>
      <w:r>
        <w:rPr>
          <w:sz w:val="18"/>
          <w:szCs w:val="18"/>
        </w:rPr>
        <w:t xml:space="preserve">3. Mudah mendapat pekerjaan </w:t>
      </w:r>
      <w:r>
        <w:rPr>
          <w:i/>
          <w:iCs/>
          <w:sz w:val="18"/>
          <w:szCs w:val="18"/>
        </w:rPr>
        <w:t xml:space="preserve">I </w:t>
      </w:r>
      <w:r>
        <w:rPr>
          <w:sz w:val="18"/>
          <w:szCs w:val="18"/>
        </w:rPr>
        <w:t xml:space="preserve">dapat memenuhi pasaran kerja </w:t>
      </w:r>
      <w:r>
        <w:rPr>
          <w:i/>
          <w:iCs/>
          <w:sz w:val="18"/>
          <w:szCs w:val="18"/>
        </w:rPr>
        <w:t xml:space="preserve">I </w:t>
      </w:r>
      <w:r>
        <w:rPr>
          <w:sz w:val="18"/>
          <w:szCs w:val="18"/>
        </w:rPr>
        <w:t xml:space="preserve">mencapai cita-cita </w:t>
      </w:r>
      <w:r>
        <w:rPr>
          <w:i/>
          <w:iCs/>
          <w:sz w:val="18"/>
          <w:szCs w:val="18"/>
        </w:rPr>
        <w:t>I</w:t>
      </w:r>
      <w:r>
        <w:rPr>
          <w:sz w:val="18"/>
          <w:szCs w:val="18"/>
        </w:rPr>
        <w:t xml:space="preserve">menceburi kerjaya yang diminati. </w:t>
      </w:r>
    </w:p>
    <w:p w:rsidR="0004086C" w:rsidRDefault="0004086C" w:rsidP="0004086C">
      <w:pPr>
        <w:pStyle w:val="Default"/>
        <w:rPr>
          <w:sz w:val="18"/>
          <w:szCs w:val="18"/>
        </w:rPr>
      </w:pPr>
      <w:r>
        <w:rPr>
          <w:sz w:val="18"/>
          <w:szCs w:val="18"/>
        </w:rPr>
        <w:t xml:space="preserve">4. Dipandang tinggi oleh masyarakat/disanjung/dihormati. </w:t>
      </w:r>
    </w:p>
    <w:p w:rsidR="0004086C" w:rsidRDefault="0004086C" w:rsidP="0004086C">
      <w:pPr>
        <w:pStyle w:val="Default"/>
        <w:rPr>
          <w:sz w:val="18"/>
          <w:szCs w:val="18"/>
        </w:rPr>
      </w:pPr>
      <w:r>
        <w:rPr>
          <w:sz w:val="18"/>
          <w:szCs w:val="18"/>
        </w:rPr>
        <w:t xml:space="preserve">5. Memperoleh masa depan yang cerah </w:t>
      </w:r>
      <w:r>
        <w:rPr>
          <w:i/>
          <w:iCs/>
          <w:sz w:val="18"/>
          <w:szCs w:val="18"/>
        </w:rPr>
        <w:t xml:space="preserve">I </w:t>
      </w:r>
      <w:r>
        <w:rPr>
          <w:sz w:val="18"/>
          <w:szCs w:val="18"/>
        </w:rPr>
        <w:t xml:space="preserve">kehidupan yang selesa </w:t>
      </w:r>
      <w:r>
        <w:rPr>
          <w:i/>
          <w:iCs/>
          <w:sz w:val="18"/>
          <w:szCs w:val="18"/>
        </w:rPr>
        <w:t xml:space="preserve">I </w:t>
      </w:r>
      <w:r>
        <w:rPr>
          <w:sz w:val="18"/>
          <w:szCs w:val="18"/>
        </w:rPr>
        <w:t xml:space="preserve">gaji yang tinggi </w:t>
      </w:r>
    </w:p>
    <w:p w:rsidR="0004086C" w:rsidRDefault="0004086C" w:rsidP="0004086C">
      <w:pPr>
        <w:pStyle w:val="Default"/>
        <w:rPr>
          <w:sz w:val="18"/>
          <w:szCs w:val="18"/>
        </w:rPr>
      </w:pPr>
      <w:r>
        <w:rPr>
          <w:sz w:val="18"/>
          <w:szCs w:val="18"/>
        </w:rPr>
        <w:t xml:space="preserve">6. Meningkatkan imej diri/keluarga/sekolah. </w:t>
      </w:r>
    </w:p>
    <w:p w:rsidR="0004086C" w:rsidRDefault="0004086C" w:rsidP="0004086C">
      <w:pPr>
        <w:pStyle w:val="Default"/>
        <w:rPr>
          <w:sz w:val="18"/>
          <w:szCs w:val="18"/>
        </w:rPr>
      </w:pPr>
      <w:r>
        <w:rPr>
          <w:sz w:val="18"/>
          <w:szCs w:val="18"/>
        </w:rPr>
        <w:t xml:space="preserve">7. Dapat bekerja </w:t>
      </w:r>
      <w:r>
        <w:rPr>
          <w:i/>
          <w:iCs/>
          <w:sz w:val="18"/>
          <w:szCs w:val="18"/>
        </w:rPr>
        <w:t xml:space="preserve">I </w:t>
      </w:r>
      <w:r>
        <w:rPr>
          <w:sz w:val="18"/>
          <w:szCs w:val="18"/>
        </w:rPr>
        <w:t xml:space="preserve">berkhidmat </w:t>
      </w:r>
      <w:r>
        <w:rPr>
          <w:i/>
          <w:iCs/>
          <w:sz w:val="18"/>
          <w:szCs w:val="18"/>
        </w:rPr>
        <w:t xml:space="preserve">I </w:t>
      </w:r>
      <w:r>
        <w:rPr>
          <w:sz w:val="18"/>
          <w:szCs w:val="18"/>
        </w:rPr>
        <w:t xml:space="preserve">meneroka pasaran kerjaya di peringkat antarabangsa </w:t>
      </w:r>
    </w:p>
    <w:p w:rsidR="0004086C" w:rsidRDefault="0004086C" w:rsidP="0004086C">
      <w:pPr>
        <w:pStyle w:val="Default"/>
        <w:rPr>
          <w:b/>
          <w:bCs/>
          <w:sz w:val="18"/>
          <w:szCs w:val="18"/>
        </w:rPr>
      </w:pPr>
      <w:r>
        <w:rPr>
          <w:b/>
          <w:bCs/>
          <w:sz w:val="18"/>
          <w:szCs w:val="18"/>
        </w:rPr>
        <w:t xml:space="preserve">Kesimpulan </w:t>
      </w:r>
    </w:p>
    <w:p w:rsidR="0004086C" w:rsidRDefault="0004086C" w:rsidP="0004086C">
      <w:pPr>
        <w:pStyle w:val="Default"/>
        <w:rPr>
          <w:sz w:val="18"/>
          <w:szCs w:val="18"/>
        </w:rPr>
      </w:pPr>
    </w:p>
    <w:p w:rsidR="0004086C" w:rsidRDefault="0004086C" w:rsidP="0004086C">
      <w:pPr>
        <w:pStyle w:val="Default"/>
        <w:rPr>
          <w:sz w:val="18"/>
          <w:szCs w:val="18"/>
        </w:rPr>
      </w:pPr>
      <w:r>
        <w:rPr>
          <w:sz w:val="18"/>
          <w:szCs w:val="18"/>
        </w:rPr>
        <w:t xml:space="preserve">Setiap ibu bapa hendaklah berusaha menjadikan anak-anak mereka cemerlang dalam pencapaian akademik demi masa depan mereka yang cerah. </w:t>
      </w:r>
    </w:p>
    <w:p w:rsidR="0004086C" w:rsidRDefault="0004086C" w:rsidP="0004086C">
      <w:pPr>
        <w:pStyle w:val="Default"/>
        <w:rPr>
          <w:sz w:val="18"/>
          <w:szCs w:val="18"/>
        </w:rPr>
      </w:pPr>
    </w:p>
    <w:p w:rsidR="001A13FB" w:rsidRDefault="001A13FB" w:rsidP="0004086C">
      <w:pPr>
        <w:pStyle w:val="Default"/>
        <w:rPr>
          <w:sz w:val="18"/>
          <w:szCs w:val="18"/>
        </w:rPr>
      </w:pPr>
    </w:p>
    <w:p w:rsidR="001A13FB" w:rsidRDefault="001A13FB" w:rsidP="0004086C">
      <w:pPr>
        <w:pStyle w:val="Default"/>
        <w:rPr>
          <w:sz w:val="18"/>
          <w:szCs w:val="18"/>
        </w:rPr>
      </w:pPr>
    </w:p>
    <w:p w:rsidR="001A13FB" w:rsidRDefault="001A13FB" w:rsidP="0004086C">
      <w:pPr>
        <w:pStyle w:val="Default"/>
        <w:rPr>
          <w:sz w:val="18"/>
          <w:szCs w:val="18"/>
        </w:rPr>
      </w:pPr>
    </w:p>
    <w:p w:rsidR="001A13FB" w:rsidRDefault="001A13FB" w:rsidP="0004086C">
      <w:pPr>
        <w:pStyle w:val="Default"/>
        <w:rPr>
          <w:sz w:val="18"/>
          <w:szCs w:val="18"/>
        </w:rPr>
      </w:pPr>
    </w:p>
    <w:p w:rsidR="001A13FB" w:rsidRDefault="001A13FB" w:rsidP="0004086C">
      <w:pPr>
        <w:pStyle w:val="Default"/>
        <w:rPr>
          <w:sz w:val="18"/>
          <w:szCs w:val="18"/>
        </w:rPr>
      </w:pPr>
    </w:p>
    <w:p w:rsidR="001A13FB" w:rsidRDefault="001A13FB" w:rsidP="0004086C">
      <w:pPr>
        <w:pStyle w:val="Default"/>
        <w:rPr>
          <w:sz w:val="18"/>
          <w:szCs w:val="18"/>
        </w:rPr>
      </w:pPr>
    </w:p>
    <w:p w:rsidR="001A13FB" w:rsidRDefault="001A13FB" w:rsidP="0004086C">
      <w:pPr>
        <w:pStyle w:val="Default"/>
        <w:rPr>
          <w:sz w:val="18"/>
          <w:szCs w:val="18"/>
        </w:rPr>
      </w:pPr>
    </w:p>
    <w:p w:rsidR="001A13FB" w:rsidRDefault="001A13FB" w:rsidP="0004086C">
      <w:pPr>
        <w:pStyle w:val="Default"/>
        <w:rPr>
          <w:sz w:val="18"/>
          <w:szCs w:val="18"/>
        </w:rPr>
      </w:pPr>
    </w:p>
    <w:p w:rsidR="001A13FB" w:rsidRDefault="001A13FB" w:rsidP="0004086C">
      <w:pPr>
        <w:pStyle w:val="Default"/>
        <w:rPr>
          <w:sz w:val="18"/>
          <w:szCs w:val="18"/>
        </w:rPr>
      </w:pPr>
    </w:p>
    <w:p w:rsidR="001A13FB" w:rsidRDefault="001A13FB" w:rsidP="0004086C">
      <w:pPr>
        <w:pStyle w:val="Default"/>
        <w:rPr>
          <w:sz w:val="18"/>
          <w:szCs w:val="18"/>
        </w:rPr>
      </w:pPr>
    </w:p>
    <w:p w:rsidR="001A13FB" w:rsidRDefault="001A13FB" w:rsidP="0004086C">
      <w:pPr>
        <w:pStyle w:val="Default"/>
        <w:rPr>
          <w:sz w:val="18"/>
          <w:szCs w:val="18"/>
        </w:rPr>
      </w:pPr>
    </w:p>
    <w:p w:rsidR="001A13FB" w:rsidRDefault="001A13FB" w:rsidP="0004086C">
      <w:pPr>
        <w:pStyle w:val="Default"/>
        <w:rPr>
          <w:sz w:val="18"/>
          <w:szCs w:val="18"/>
        </w:rPr>
      </w:pPr>
    </w:p>
    <w:p w:rsidR="001A13FB" w:rsidRDefault="001A13FB" w:rsidP="0004086C">
      <w:pPr>
        <w:pStyle w:val="Default"/>
        <w:rPr>
          <w:sz w:val="18"/>
          <w:szCs w:val="18"/>
        </w:rPr>
      </w:pPr>
    </w:p>
    <w:p w:rsidR="001A13FB" w:rsidRDefault="001A13FB" w:rsidP="0004086C">
      <w:pPr>
        <w:pStyle w:val="Default"/>
        <w:rPr>
          <w:sz w:val="18"/>
          <w:szCs w:val="18"/>
        </w:rPr>
      </w:pPr>
    </w:p>
    <w:p w:rsidR="001A13FB" w:rsidRDefault="001A13FB" w:rsidP="0004086C">
      <w:pPr>
        <w:pStyle w:val="Default"/>
        <w:rPr>
          <w:sz w:val="18"/>
          <w:szCs w:val="18"/>
        </w:rPr>
      </w:pPr>
    </w:p>
    <w:p w:rsidR="001A13FB" w:rsidRDefault="001A13FB" w:rsidP="0004086C">
      <w:pPr>
        <w:pStyle w:val="Default"/>
        <w:rPr>
          <w:sz w:val="18"/>
          <w:szCs w:val="18"/>
        </w:rPr>
      </w:pPr>
    </w:p>
    <w:p w:rsidR="001A13FB" w:rsidRDefault="001A13FB" w:rsidP="0004086C">
      <w:pPr>
        <w:pStyle w:val="Default"/>
        <w:rPr>
          <w:sz w:val="18"/>
          <w:szCs w:val="18"/>
        </w:rPr>
      </w:pPr>
    </w:p>
    <w:p w:rsidR="001A13FB" w:rsidRDefault="001A13FB" w:rsidP="0004086C">
      <w:pPr>
        <w:pStyle w:val="Default"/>
        <w:rPr>
          <w:sz w:val="18"/>
          <w:szCs w:val="18"/>
        </w:rPr>
      </w:pPr>
    </w:p>
    <w:p w:rsidR="0004086C" w:rsidRDefault="0004086C" w:rsidP="0004086C">
      <w:pPr>
        <w:pStyle w:val="Default"/>
        <w:rPr>
          <w:sz w:val="18"/>
          <w:szCs w:val="18"/>
        </w:rPr>
      </w:pPr>
      <w:r>
        <w:rPr>
          <w:b/>
          <w:bCs/>
          <w:sz w:val="18"/>
          <w:szCs w:val="18"/>
        </w:rPr>
        <w:lastRenderedPageBreak/>
        <w:t>Soalan 2(a</w:t>
      </w:r>
      <w:proofErr w:type="gramStart"/>
      <w:r>
        <w:rPr>
          <w:b/>
          <w:bCs/>
          <w:sz w:val="18"/>
          <w:szCs w:val="18"/>
        </w:rPr>
        <w:t>) :</w:t>
      </w:r>
      <w:proofErr w:type="gramEnd"/>
      <w:r>
        <w:rPr>
          <w:b/>
          <w:bCs/>
          <w:sz w:val="18"/>
          <w:szCs w:val="18"/>
        </w:rPr>
        <w:t xml:space="preserve"> Petikan umum </w:t>
      </w:r>
    </w:p>
    <w:p w:rsidR="0004086C" w:rsidRDefault="0004086C" w:rsidP="0004086C">
      <w:pPr>
        <w:pStyle w:val="Default"/>
        <w:rPr>
          <w:sz w:val="18"/>
          <w:szCs w:val="18"/>
        </w:rPr>
      </w:pPr>
      <w:r>
        <w:rPr>
          <w:sz w:val="18"/>
          <w:szCs w:val="18"/>
        </w:rPr>
        <w:t xml:space="preserve">(i) Maksud rangkai kata </w:t>
      </w:r>
      <w:r>
        <w:rPr>
          <w:i/>
          <w:iCs/>
          <w:sz w:val="18"/>
          <w:szCs w:val="18"/>
        </w:rPr>
        <w:t xml:space="preserve">boleh menjejaskan nilai moral; </w:t>
      </w:r>
    </w:p>
    <w:p w:rsidR="0004086C" w:rsidRDefault="0004086C" w:rsidP="0004086C">
      <w:pPr>
        <w:pStyle w:val="Default"/>
        <w:rPr>
          <w:sz w:val="18"/>
          <w:szCs w:val="18"/>
        </w:rPr>
      </w:pPr>
      <w:r>
        <w:rPr>
          <w:sz w:val="18"/>
          <w:szCs w:val="18"/>
        </w:rPr>
        <w:t xml:space="preserve">- </w:t>
      </w:r>
      <w:proofErr w:type="gramStart"/>
      <w:r>
        <w:rPr>
          <w:sz w:val="18"/>
          <w:szCs w:val="18"/>
        </w:rPr>
        <w:t>dapat/akan</w:t>
      </w:r>
      <w:proofErr w:type="gramEnd"/>
      <w:r>
        <w:rPr>
          <w:sz w:val="18"/>
          <w:szCs w:val="18"/>
        </w:rPr>
        <w:t xml:space="preserve"> merosakkan </w:t>
      </w:r>
      <w:r>
        <w:rPr>
          <w:i/>
          <w:iCs/>
          <w:sz w:val="18"/>
          <w:szCs w:val="18"/>
        </w:rPr>
        <w:t xml:space="preserve">I </w:t>
      </w:r>
      <w:r>
        <w:rPr>
          <w:sz w:val="18"/>
          <w:szCs w:val="18"/>
        </w:rPr>
        <w:t xml:space="preserve">meninggalkan kesan tidak baik </w:t>
      </w:r>
      <w:r>
        <w:rPr>
          <w:i/>
          <w:iCs/>
          <w:sz w:val="18"/>
          <w:szCs w:val="18"/>
        </w:rPr>
        <w:t>I</w:t>
      </w:r>
      <w:r>
        <w:rPr>
          <w:sz w:val="18"/>
          <w:szCs w:val="18"/>
        </w:rPr>
        <w:t>mengganggu</w:t>
      </w:r>
      <w:r>
        <w:rPr>
          <w:i/>
          <w:iCs/>
          <w:sz w:val="18"/>
          <w:szCs w:val="18"/>
        </w:rPr>
        <w:t>I</w:t>
      </w:r>
      <w:r>
        <w:rPr>
          <w:sz w:val="18"/>
          <w:szCs w:val="18"/>
        </w:rPr>
        <w:t xml:space="preserve">menggugat harga </w:t>
      </w:r>
      <w:r>
        <w:rPr>
          <w:i/>
          <w:iCs/>
          <w:sz w:val="18"/>
          <w:szCs w:val="18"/>
        </w:rPr>
        <w:t xml:space="preserve">I </w:t>
      </w:r>
      <w:r>
        <w:rPr>
          <w:sz w:val="18"/>
          <w:szCs w:val="18"/>
        </w:rPr>
        <w:t xml:space="preserve">kualiti </w:t>
      </w:r>
      <w:r>
        <w:rPr>
          <w:i/>
          <w:iCs/>
          <w:sz w:val="18"/>
          <w:szCs w:val="18"/>
        </w:rPr>
        <w:t xml:space="preserve">I </w:t>
      </w:r>
      <w:r>
        <w:rPr>
          <w:sz w:val="18"/>
          <w:szCs w:val="18"/>
        </w:rPr>
        <w:t xml:space="preserve">perkara-perkara baik </w:t>
      </w:r>
    </w:p>
    <w:p w:rsidR="0004086C" w:rsidRDefault="0004086C" w:rsidP="0004086C">
      <w:pPr>
        <w:pStyle w:val="Default"/>
        <w:rPr>
          <w:sz w:val="18"/>
          <w:szCs w:val="18"/>
        </w:rPr>
      </w:pPr>
    </w:p>
    <w:p w:rsidR="0004086C" w:rsidRDefault="0004086C" w:rsidP="0004086C">
      <w:pPr>
        <w:pStyle w:val="Default"/>
        <w:rPr>
          <w:sz w:val="18"/>
          <w:szCs w:val="18"/>
        </w:rPr>
      </w:pPr>
      <w:r>
        <w:rPr>
          <w:sz w:val="18"/>
          <w:szCs w:val="18"/>
        </w:rPr>
        <w:t xml:space="preserve">(ii) Punca-punca: </w:t>
      </w:r>
    </w:p>
    <w:p w:rsidR="0004086C" w:rsidRDefault="0004086C" w:rsidP="0004086C">
      <w:pPr>
        <w:pStyle w:val="Default"/>
        <w:spacing w:after="7"/>
        <w:rPr>
          <w:sz w:val="18"/>
          <w:szCs w:val="18"/>
        </w:rPr>
      </w:pPr>
      <w:r>
        <w:rPr>
          <w:sz w:val="18"/>
          <w:szCs w:val="18"/>
        </w:rPr>
        <w:t xml:space="preserve">- </w:t>
      </w:r>
      <w:proofErr w:type="gramStart"/>
      <w:r>
        <w:rPr>
          <w:sz w:val="18"/>
          <w:szCs w:val="18"/>
        </w:rPr>
        <w:t>masalah</w:t>
      </w:r>
      <w:proofErr w:type="gramEnd"/>
      <w:r>
        <w:rPr>
          <w:sz w:val="18"/>
          <w:szCs w:val="18"/>
        </w:rPr>
        <w:t xml:space="preserve"> perhubungan dalam keluarga </w:t>
      </w:r>
    </w:p>
    <w:p w:rsidR="0004086C" w:rsidRDefault="0004086C" w:rsidP="0004086C">
      <w:pPr>
        <w:pStyle w:val="Default"/>
        <w:spacing w:after="7"/>
        <w:rPr>
          <w:sz w:val="18"/>
          <w:szCs w:val="18"/>
        </w:rPr>
      </w:pPr>
      <w:r>
        <w:rPr>
          <w:sz w:val="18"/>
          <w:szCs w:val="18"/>
        </w:rPr>
        <w:t xml:space="preserve">- </w:t>
      </w:r>
      <w:proofErr w:type="gramStart"/>
      <w:r>
        <w:rPr>
          <w:sz w:val="18"/>
          <w:szCs w:val="18"/>
        </w:rPr>
        <w:t>ibu</w:t>
      </w:r>
      <w:proofErr w:type="gramEnd"/>
      <w:r>
        <w:rPr>
          <w:sz w:val="18"/>
          <w:szCs w:val="18"/>
        </w:rPr>
        <w:t xml:space="preserve"> bapa yang sibuk mengejar kemewahan hidup </w:t>
      </w:r>
    </w:p>
    <w:p w:rsidR="0004086C" w:rsidRDefault="0004086C" w:rsidP="0004086C">
      <w:pPr>
        <w:pStyle w:val="Default"/>
        <w:rPr>
          <w:sz w:val="18"/>
          <w:szCs w:val="18"/>
        </w:rPr>
      </w:pPr>
      <w:r>
        <w:rPr>
          <w:sz w:val="18"/>
          <w:szCs w:val="18"/>
        </w:rPr>
        <w:t xml:space="preserve">- </w:t>
      </w:r>
      <w:proofErr w:type="gramStart"/>
      <w:r>
        <w:rPr>
          <w:sz w:val="18"/>
          <w:szCs w:val="18"/>
        </w:rPr>
        <w:t>perubahan</w:t>
      </w:r>
      <w:proofErr w:type="gramEnd"/>
      <w:r>
        <w:rPr>
          <w:sz w:val="18"/>
          <w:szCs w:val="18"/>
        </w:rPr>
        <w:t xml:space="preserve"> sistem sosial dan persekitaran </w:t>
      </w:r>
    </w:p>
    <w:p w:rsidR="0004086C" w:rsidRDefault="0004086C" w:rsidP="0004086C">
      <w:pPr>
        <w:pStyle w:val="Default"/>
        <w:rPr>
          <w:sz w:val="18"/>
          <w:szCs w:val="18"/>
        </w:rPr>
      </w:pPr>
    </w:p>
    <w:p w:rsidR="0004086C" w:rsidRDefault="0004086C" w:rsidP="0004086C">
      <w:pPr>
        <w:pStyle w:val="Default"/>
        <w:rPr>
          <w:sz w:val="18"/>
          <w:szCs w:val="18"/>
        </w:rPr>
      </w:pPr>
      <w:r>
        <w:rPr>
          <w:sz w:val="18"/>
          <w:szCs w:val="18"/>
        </w:rPr>
        <w:t xml:space="preserve">(iii) Usaha-usaha; </w:t>
      </w:r>
    </w:p>
    <w:p w:rsidR="0004086C" w:rsidRDefault="0004086C" w:rsidP="0004086C">
      <w:pPr>
        <w:pStyle w:val="Default"/>
        <w:spacing w:after="7"/>
        <w:rPr>
          <w:sz w:val="18"/>
          <w:szCs w:val="18"/>
        </w:rPr>
      </w:pPr>
      <w:r>
        <w:rPr>
          <w:sz w:val="18"/>
          <w:szCs w:val="18"/>
        </w:rPr>
        <w:t xml:space="preserve">- </w:t>
      </w:r>
      <w:proofErr w:type="gramStart"/>
      <w:r>
        <w:rPr>
          <w:sz w:val="18"/>
          <w:szCs w:val="18"/>
        </w:rPr>
        <w:t>belajar</w:t>
      </w:r>
      <w:proofErr w:type="gramEnd"/>
      <w:r>
        <w:rPr>
          <w:sz w:val="18"/>
          <w:szCs w:val="18"/>
        </w:rPr>
        <w:t xml:space="preserve"> bersungguh-sungguh </w:t>
      </w:r>
    </w:p>
    <w:p w:rsidR="0004086C" w:rsidRDefault="0004086C" w:rsidP="0004086C">
      <w:pPr>
        <w:pStyle w:val="Default"/>
        <w:spacing w:after="7"/>
        <w:rPr>
          <w:sz w:val="18"/>
          <w:szCs w:val="18"/>
        </w:rPr>
      </w:pPr>
      <w:r>
        <w:rPr>
          <w:sz w:val="18"/>
          <w:szCs w:val="18"/>
        </w:rPr>
        <w:t xml:space="preserve">- </w:t>
      </w:r>
      <w:proofErr w:type="gramStart"/>
      <w:r>
        <w:rPr>
          <w:sz w:val="18"/>
          <w:szCs w:val="18"/>
        </w:rPr>
        <w:t>memberikan</w:t>
      </w:r>
      <w:proofErr w:type="gramEnd"/>
      <w:r>
        <w:rPr>
          <w:sz w:val="18"/>
          <w:szCs w:val="18"/>
        </w:rPr>
        <w:t xml:space="preserve"> tumpuan sepenuhnya </w:t>
      </w:r>
      <w:r>
        <w:rPr>
          <w:i/>
          <w:iCs/>
          <w:sz w:val="18"/>
          <w:szCs w:val="18"/>
        </w:rPr>
        <w:t xml:space="preserve">I </w:t>
      </w:r>
      <w:r>
        <w:rPr>
          <w:sz w:val="18"/>
          <w:szCs w:val="18"/>
        </w:rPr>
        <w:t xml:space="preserve">fokus semasa guru mengajar </w:t>
      </w:r>
    </w:p>
    <w:p w:rsidR="0004086C" w:rsidRDefault="0004086C" w:rsidP="0004086C">
      <w:pPr>
        <w:pStyle w:val="Default"/>
        <w:spacing w:after="7"/>
        <w:rPr>
          <w:sz w:val="18"/>
          <w:szCs w:val="18"/>
        </w:rPr>
      </w:pPr>
      <w:r>
        <w:rPr>
          <w:sz w:val="18"/>
          <w:szCs w:val="18"/>
        </w:rPr>
        <w:t xml:space="preserve">- </w:t>
      </w:r>
      <w:proofErr w:type="gramStart"/>
      <w:r>
        <w:rPr>
          <w:sz w:val="18"/>
          <w:szCs w:val="18"/>
        </w:rPr>
        <w:t>belajar</w:t>
      </w:r>
      <w:proofErr w:type="gramEnd"/>
      <w:r>
        <w:rPr>
          <w:sz w:val="18"/>
          <w:szCs w:val="18"/>
        </w:rPr>
        <w:t xml:space="preserve"> secara berkumpulan </w:t>
      </w:r>
    </w:p>
    <w:p w:rsidR="0004086C" w:rsidRDefault="0004086C" w:rsidP="0004086C">
      <w:pPr>
        <w:pStyle w:val="Default"/>
        <w:spacing w:after="7"/>
        <w:rPr>
          <w:sz w:val="18"/>
          <w:szCs w:val="18"/>
        </w:rPr>
      </w:pPr>
      <w:r>
        <w:rPr>
          <w:sz w:val="18"/>
          <w:szCs w:val="18"/>
        </w:rPr>
        <w:t xml:space="preserve">- </w:t>
      </w:r>
      <w:proofErr w:type="gramStart"/>
      <w:r>
        <w:rPr>
          <w:sz w:val="18"/>
          <w:szCs w:val="18"/>
        </w:rPr>
        <w:t>membuat</w:t>
      </w:r>
      <w:proofErr w:type="gramEnd"/>
      <w:r>
        <w:rPr>
          <w:sz w:val="18"/>
          <w:szCs w:val="18"/>
        </w:rPr>
        <w:t xml:space="preserve"> jadual waktu belajar </w:t>
      </w:r>
    </w:p>
    <w:p w:rsidR="0004086C" w:rsidRDefault="0004086C" w:rsidP="0004086C">
      <w:pPr>
        <w:pStyle w:val="Default"/>
        <w:spacing w:after="7"/>
        <w:rPr>
          <w:sz w:val="18"/>
          <w:szCs w:val="18"/>
        </w:rPr>
      </w:pPr>
      <w:r>
        <w:rPr>
          <w:sz w:val="18"/>
          <w:szCs w:val="18"/>
        </w:rPr>
        <w:t xml:space="preserve">- </w:t>
      </w:r>
      <w:proofErr w:type="gramStart"/>
      <w:r>
        <w:rPr>
          <w:sz w:val="18"/>
          <w:szCs w:val="18"/>
        </w:rPr>
        <w:t>mengikuti</w:t>
      </w:r>
      <w:proofErr w:type="gramEnd"/>
      <w:r>
        <w:rPr>
          <w:sz w:val="18"/>
          <w:szCs w:val="18"/>
        </w:rPr>
        <w:t xml:space="preserve"> kelas tambahan </w:t>
      </w:r>
      <w:r>
        <w:rPr>
          <w:i/>
          <w:iCs/>
          <w:sz w:val="18"/>
          <w:szCs w:val="18"/>
        </w:rPr>
        <w:t xml:space="preserve">I </w:t>
      </w:r>
      <w:r>
        <w:rPr>
          <w:sz w:val="18"/>
          <w:szCs w:val="18"/>
        </w:rPr>
        <w:t xml:space="preserve">tuisyen </w:t>
      </w:r>
    </w:p>
    <w:p w:rsidR="0004086C" w:rsidRDefault="0004086C" w:rsidP="0004086C">
      <w:pPr>
        <w:pStyle w:val="Default"/>
        <w:spacing w:after="7"/>
        <w:rPr>
          <w:sz w:val="18"/>
          <w:szCs w:val="18"/>
        </w:rPr>
      </w:pPr>
      <w:r>
        <w:rPr>
          <w:sz w:val="18"/>
          <w:szCs w:val="18"/>
        </w:rPr>
        <w:t xml:space="preserve">- </w:t>
      </w:r>
      <w:proofErr w:type="gramStart"/>
      <w:r>
        <w:rPr>
          <w:sz w:val="18"/>
          <w:szCs w:val="18"/>
        </w:rPr>
        <w:t>mengikuti</w:t>
      </w:r>
      <w:proofErr w:type="gramEnd"/>
      <w:r>
        <w:rPr>
          <w:sz w:val="18"/>
          <w:szCs w:val="18"/>
        </w:rPr>
        <w:t xml:space="preserve"> program motivasi </w:t>
      </w:r>
      <w:r>
        <w:rPr>
          <w:i/>
          <w:iCs/>
          <w:sz w:val="18"/>
          <w:szCs w:val="18"/>
        </w:rPr>
        <w:t xml:space="preserve">I </w:t>
      </w:r>
      <w:r>
        <w:rPr>
          <w:sz w:val="18"/>
          <w:szCs w:val="18"/>
        </w:rPr>
        <w:t xml:space="preserve">kecemertangan </w:t>
      </w:r>
      <w:r>
        <w:rPr>
          <w:i/>
          <w:iCs/>
          <w:sz w:val="18"/>
          <w:szCs w:val="18"/>
        </w:rPr>
        <w:t xml:space="preserve">I </w:t>
      </w:r>
      <w:r>
        <w:rPr>
          <w:sz w:val="18"/>
          <w:szCs w:val="18"/>
        </w:rPr>
        <w:t xml:space="preserve">bengkel teknik menjawab </w:t>
      </w:r>
    </w:p>
    <w:p w:rsidR="0004086C" w:rsidRDefault="0004086C" w:rsidP="0004086C">
      <w:pPr>
        <w:pStyle w:val="Default"/>
        <w:spacing w:after="7"/>
        <w:rPr>
          <w:sz w:val="18"/>
          <w:szCs w:val="18"/>
        </w:rPr>
      </w:pPr>
      <w:r>
        <w:rPr>
          <w:sz w:val="18"/>
          <w:szCs w:val="18"/>
        </w:rPr>
        <w:t xml:space="preserve">- </w:t>
      </w:r>
      <w:proofErr w:type="gramStart"/>
      <w:r>
        <w:rPr>
          <w:sz w:val="18"/>
          <w:szCs w:val="18"/>
        </w:rPr>
        <w:t>mengekalkan</w:t>
      </w:r>
      <w:proofErr w:type="gramEnd"/>
      <w:r>
        <w:rPr>
          <w:sz w:val="18"/>
          <w:szCs w:val="18"/>
        </w:rPr>
        <w:t xml:space="preserve"> disiplin diri </w:t>
      </w:r>
      <w:r>
        <w:rPr>
          <w:i/>
          <w:iCs/>
          <w:sz w:val="18"/>
          <w:szCs w:val="18"/>
        </w:rPr>
        <w:t xml:space="preserve">I </w:t>
      </w:r>
      <w:r>
        <w:rPr>
          <w:sz w:val="18"/>
          <w:szCs w:val="18"/>
        </w:rPr>
        <w:t xml:space="preserve">mengamalkan gaya hidup sihat </w:t>
      </w:r>
    </w:p>
    <w:p w:rsidR="0004086C" w:rsidRDefault="0004086C" w:rsidP="0004086C">
      <w:pPr>
        <w:pStyle w:val="Default"/>
        <w:spacing w:after="7"/>
        <w:rPr>
          <w:sz w:val="18"/>
          <w:szCs w:val="18"/>
        </w:rPr>
      </w:pPr>
      <w:r>
        <w:rPr>
          <w:sz w:val="18"/>
          <w:szCs w:val="18"/>
        </w:rPr>
        <w:t xml:space="preserve">- </w:t>
      </w:r>
      <w:proofErr w:type="gramStart"/>
      <w:r>
        <w:rPr>
          <w:sz w:val="18"/>
          <w:szCs w:val="18"/>
        </w:rPr>
        <w:t>mengamalkan</w:t>
      </w:r>
      <w:proofErr w:type="gramEnd"/>
      <w:r>
        <w:rPr>
          <w:sz w:val="18"/>
          <w:szCs w:val="18"/>
        </w:rPr>
        <w:t xml:space="preserve"> pemakanan yang berzat </w:t>
      </w:r>
      <w:r>
        <w:rPr>
          <w:i/>
          <w:iCs/>
          <w:sz w:val="18"/>
          <w:szCs w:val="18"/>
        </w:rPr>
        <w:t xml:space="preserve">I </w:t>
      </w:r>
      <w:r>
        <w:rPr>
          <w:sz w:val="18"/>
          <w:szCs w:val="18"/>
        </w:rPr>
        <w:t xml:space="preserve">seimbang </w:t>
      </w:r>
    </w:p>
    <w:p w:rsidR="0004086C" w:rsidRDefault="0004086C" w:rsidP="0004086C">
      <w:pPr>
        <w:pStyle w:val="Default"/>
        <w:spacing w:after="7"/>
        <w:rPr>
          <w:sz w:val="18"/>
          <w:szCs w:val="18"/>
        </w:rPr>
      </w:pPr>
      <w:r>
        <w:rPr>
          <w:sz w:val="18"/>
          <w:szCs w:val="18"/>
        </w:rPr>
        <w:t xml:space="preserve">- </w:t>
      </w:r>
      <w:proofErr w:type="gramStart"/>
      <w:r>
        <w:rPr>
          <w:sz w:val="18"/>
          <w:szCs w:val="18"/>
        </w:rPr>
        <w:t>memohon</w:t>
      </w:r>
      <w:proofErr w:type="gramEnd"/>
      <w:r>
        <w:rPr>
          <w:sz w:val="18"/>
          <w:szCs w:val="18"/>
        </w:rPr>
        <w:t xml:space="preserve"> restu daripada ibu bapa </w:t>
      </w:r>
    </w:p>
    <w:p w:rsidR="0004086C" w:rsidRDefault="0004086C" w:rsidP="0004086C">
      <w:pPr>
        <w:pStyle w:val="Default"/>
        <w:rPr>
          <w:sz w:val="18"/>
          <w:szCs w:val="18"/>
        </w:rPr>
      </w:pPr>
      <w:r>
        <w:rPr>
          <w:sz w:val="16"/>
          <w:szCs w:val="16"/>
        </w:rPr>
        <w:t xml:space="preserve">- </w:t>
      </w:r>
      <w:proofErr w:type="gramStart"/>
      <w:r>
        <w:rPr>
          <w:sz w:val="18"/>
          <w:szCs w:val="18"/>
        </w:rPr>
        <w:t>berdoa</w:t>
      </w:r>
      <w:proofErr w:type="gramEnd"/>
      <w:r>
        <w:rPr>
          <w:sz w:val="18"/>
          <w:szCs w:val="18"/>
        </w:rPr>
        <w:t xml:space="preserve"> </w:t>
      </w:r>
    </w:p>
    <w:p w:rsidR="0004086C" w:rsidRDefault="0004086C" w:rsidP="0004086C">
      <w:pPr>
        <w:snapToGrid w:val="0"/>
        <w:spacing w:line="360" w:lineRule="auto"/>
        <w:contextualSpacing/>
        <w:jc w:val="both"/>
        <w:rPr>
          <w:sz w:val="18"/>
          <w:szCs w:val="18"/>
        </w:rPr>
      </w:pPr>
    </w:p>
    <w:p w:rsidR="000E1D97" w:rsidRDefault="000E1D97" w:rsidP="0004086C">
      <w:pPr>
        <w:snapToGrid w:val="0"/>
        <w:spacing w:line="360" w:lineRule="auto"/>
        <w:contextualSpacing/>
        <w:jc w:val="both"/>
        <w:rPr>
          <w:sz w:val="18"/>
          <w:szCs w:val="18"/>
        </w:rPr>
      </w:pPr>
    </w:p>
    <w:p w:rsidR="000E1D97" w:rsidRDefault="000E1D97" w:rsidP="0004086C">
      <w:pPr>
        <w:snapToGrid w:val="0"/>
        <w:spacing w:line="360" w:lineRule="auto"/>
        <w:contextualSpacing/>
        <w:jc w:val="both"/>
        <w:rPr>
          <w:sz w:val="18"/>
          <w:szCs w:val="18"/>
        </w:rPr>
      </w:pPr>
    </w:p>
    <w:p w:rsidR="000E1D97" w:rsidRDefault="000E1D97" w:rsidP="0004086C">
      <w:pPr>
        <w:snapToGrid w:val="0"/>
        <w:spacing w:line="360" w:lineRule="auto"/>
        <w:contextualSpacing/>
        <w:jc w:val="both"/>
        <w:rPr>
          <w:sz w:val="18"/>
          <w:szCs w:val="18"/>
        </w:rPr>
      </w:pPr>
    </w:p>
    <w:p w:rsidR="000E1D97" w:rsidRDefault="000E1D97" w:rsidP="0004086C">
      <w:pPr>
        <w:snapToGrid w:val="0"/>
        <w:spacing w:line="360" w:lineRule="auto"/>
        <w:contextualSpacing/>
        <w:jc w:val="both"/>
        <w:rPr>
          <w:sz w:val="18"/>
          <w:szCs w:val="18"/>
        </w:rPr>
      </w:pPr>
      <w:bookmarkStart w:id="0" w:name="_GoBack"/>
      <w:bookmarkEnd w:id="0"/>
    </w:p>
    <w:p w:rsidR="000E1D97" w:rsidRDefault="000E1D97" w:rsidP="0004086C">
      <w:pPr>
        <w:snapToGrid w:val="0"/>
        <w:spacing w:line="360" w:lineRule="auto"/>
        <w:contextualSpacing/>
        <w:jc w:val="both"/>
        <w:rPr>
          <w:sz w:val="18"/>
          <w:szCs w:val="18"/>
        </w:rPr>
      </w:pPr>
    </w:p>
    <w:p w:rsidR="000E1D97" w:rsidRDefault="000E1D97" w:rsidP="0004086C">
      <w:pPr>
        <w:snapToGrid w:val="0"/>
        <w:spacing w:line="360" w:lineRule="auto"/>
        <w:contextualSpacing/>
        <w:jc w:val="both"/>
        <w:rPr>
          <w:sz w:val="18"/>
          <w:szCs w:val="18"/>
        </w:rPr>
      </w:pPr>
    </w:p>
    <w:p w:rsidR="000E1D97" w:rsidRDefault="000E1D97" w:rsidP="0004086C">
      <w:pPr>
        <w:snapToGrid w:val="0"/>
        <w:spacing w:line="360" w:lineRule="auto"/>
        <w:contextualSpacing/>
        <w:jc w:val="both"/>
        <w:rPr>
          <w:sz w:val="18"/>
          <w:szCs w:val="18"/>
        </w:rPr>
      </w:pPr>
    </w:p>
    <w:p w:rsidR="000E1D97" w:rsidRDefault="000E1D97" w:rsidP="0004086C">
      <w:pPr>
        <w:snapToGrid w:val="0"/>
        <w:spacing w:line="360" w:lineRule="auto"/>
        <w:contextualSpacing/>
        <w:jc w:val="both"/>
        <w:rPr>
          <w:sz w:val="18"/>
          <w:szCs w:val="18"/>
        </w:rPr>
      </w:pPr>
    </w:p>
    <w:p w:rsidR="000E1D97" w:rsidRDefault="000E1D97" w:rsidP="0004086C">
      <w:pPr>
        <w:snapToGrid w:val="0"/>
        <w:spacing w:line="360" w:lineRule="auto"/>
        <w:contextualSpacing/>
        <w:jc w:val="both"/>
        <w:rPr>
          <w:sz w:val="18"/>
          <w:szCs w:val="18"/>
        </w:rPr>
      </w:pPr>
    </w:p>
    <w:p w:rsidR="000E1D97" w:rsidRDefault="000E1D97" w:rsidP="0004086C">
      <w:pPr>
        <w:snapToGrid w:val="0"/>
        <w:spacing w:line="360" w:lineRule="auto"/>
        <w:contextualSpacing/>
        <w:jc w:val="both"/>
        <w:rPr>
          <w:sz w:val="18"/>
          <w:szCs w:val="18"/>
        </w:rPr>
      </w:pPr>
    </w:p>
    <w:p w:rsidR="000E1D97" w:rsidRPr="000E1D97" w:rsidRDefault="000E1D97" w:rsidP="0004086C">
      <w:pPr>
        <w:snapToGrid w:val="0"/>
        <w:spacing w:line="360" w:lineRule="auto"/>
        <w:contextualSpacing/>
        <w:jc w:val="both"/>
        <w:rPr>
          <w:b/>
          <w:sz w:val="28"/>
          <w:szCs w:val="28"/>
        </w:rPr>
      </w:pPr>
      <w:r w:rsidRPr="000E1D97">
        <w:rPr>
          <w:b/>
          <w:sz w:val="28"/>
          <w:szCs w:val="28"/>
        </w:rPr>
        <w:sym w:font="Wingdings" w:char="F04A"/>
      </w:r>
      <w:r w:rsidRPr="000E1D97">
        <w:rPr>
          <w:b/>
          <w:sz w:val="28"/>
          <w:szCs w:val="28"/>
        </w:rPr>
        <w:t xml:space="preserve"> RAJIN DAN USAHA TANGGA KEJAYAAN </w:t>
      </w:r>
      <w:r w:rsidRPr="000E1D97">
        <w:rPr>
          <w:b/>
          <w:sz w:val="28"/>
          <w:szCs w:val="28"/>
        </w:rPr>
        <w:sym w:font="Wingdings" w:char="F04A"/>
      </w:r>
    </w:p>
    <w:p w:rsidR="000E1D97" w:rsidRPr="000E1D97" w:rsidRDefault="000E1D97" w:rsidP="0004086C">
      <w:pPr>
        <w:snapToGrid w:val="0"/>
        <w:spacing w:line="360" w:lineRule="auto"/>
        <w:contextualSpacing/>
        <w:jc w:val="both"/>
        <w:rPr>
          <w:b/>
          <w:sz w:val="28"/>
          <w:szCs w:val="28"/>
        </w:rPr>
      </w:pPr>
    </w:p>
    <w:p w:rsidR="000E1D97" w:rsidRPr="000E1D97" w:rsidRDefault="000E1D97" w:rsidP="0004086C">
      <w:pPr>
        <w:snapToGrid w:val="0"/>
        <w:spacing w:line="360" w:lineRule="auto"/>
        <w:contextualSpacing/>
        <w:jc w:val="both"/>
        <w:rPr>
          <w:b/>
          <w:i/>
          <w:sz w:val="28"/>
          <w:szCs w:val="28"/>
        </w:rPr>
      </w:pPr>
      <w:r w:rsidRPr="000E1D97">
        <w:rPr>
          <w:b/>
          <w:i/>
          <w:sz w:val="28"/>
          <w:szCs w:val="28"/>
        </w:rPr>
        <w:t>~Soalan disediakan oleh, Cikgu Wan Norhayati~</w:t>
      </w:r>
    </w:p>
    <w:p w:rsidR="0004086C" w:rsidRPr="000E1D97" w:rsidRDefault="0004086C" w:rsidP="0004086C">
      <w:pPr>
        <w:snapToGrid w:val="0"/>
        <w:spacing w:line="360" w:lineRule="auto"/>
        <w:contextualSpacing/>
        <w:jc w:val="both"/>
        <w:rPr>
          <w:rFonts w:ascii="Times New Roman" w:hAnsi="Times New Roman" w:cs="Times New Roman"/>
          <w:b/>
          <w:noProof/>
          <w:sz w:val="28"/>
          <w:szCs w:val="28"/>
        </w:rPr>
      </w:pPr>
    </w:p>
    <w:p w:rsidR="0004086C" w:rsidRDefault="0004086C" w:rsidP="0004086C">
      <w:pPr>
        <w:snapToGrid w:val="0"/>
        <w:spacing w:line="360" w:lineRule="auto"/>
        <w:contextualSpacing/>
        <w:jc w:val="both"/>
        <w:rPr>
          <w:rFonts w:ascii="Times New Roman" w:hAnsi="Times New Roman" w:cs="Times New Roman"/>
          <w:b/>
          <w:noProof/>
          <w:sz w:val="24"/>
          <w:szCs w:val="24"/>
          <w:u w:val="single"/>
        </w:rPr>
      </w:pPr>
    </w:p>
    <w:p w:rsidR="0004086C" w:rsidRPr="0004086C" w:rsidRDefault="0004086C" w:rsidP="0004086C">
      <w:pPr>
        <w:snapToGrid w:val="0"/>
        <w:spacing w:line="360" w:lineRule="auto"/>
        <w:contextualSpacing/>
        <w:jc w:val="both"/>
        <w:rPr>
          <w:rFonts w:ascii="Times New Roman" w:hAnsi="Times New Roman" w:cs="Times New Roman"/>
          <w:b/>
          <w:sz w:val="24"/>
          <w:szCs w:val="24"/>
          <w:u w:val="single"/>
        </w:rPr>
      </w:pPr>
    </w:p>
    <w:sectPr w:rsidR="0004086C" w:rsidRPr="0004086C" w:rsidSect="0004086C">
      <w:pgSz w:w="12240" w:h="15840"/>
      <w:pgMar w:top="540" w:right="1170" w:bottom="1440" w:left="135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ED4A6B"/>
    <w:multiLevelType w:val="hybridMultilevel"/>
    <w:tmpl w:val="9BD6E768"/>
    <w:lvl w:ilvl="0" w:tplc="0470A4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grammar="clean"/>
  <w:defaultTabStop w:val="720"/>
  <w:characterSpacingControl w:val="doNotCompress"/>
  <w:compat>
    <w:useFELayout/>
    <w:compatSetting w:name="compatibilityMode" w:uri="http://schemas.microsoft.com/office/word" w:val="12"/>
  </w:compat>
  <w:rsids>
    <w:rsidRoot w:val="0004086C"/>
    <w:rsid w:val="0000442D"/>
    <w:rsid w:val="0004086C"/>
    <w:rsid w:val="000E1D97"/>
    <w:rsid w:val="001A13FB"/>
    <w:rsid w:val="00462345"/>
    <w:rsid w:val="007309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22FAFCE-7330-41D7-8BC7-4CA554E40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09D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04086C"/>
    <w:rPr>
      <w:i/>
      <w:iCs/>
    </w:rPr>
  </w:style>
  <w:style w:type="paragraph" w:styleId="BalloonText">
    <w:name w:val="Balloon Text"/>
    <w:basedOn w:val="Normal"/>
    <w:link w:val="BalloonTextChar"/>
    <w:uiPriority w:val="99"/>
    <w:semiHidden/>
    <w:unhideWhenUsed/>
    <w:rsid w:val="000408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086C"/>
    <w:rPr>
      <w:rFonts w:ascii="Tahoma" w:hAnsi="Tahoma" w:cs="Tahoma"/>
      <w:sz w:val="16"/>
      <w:szCs w:val="16"/>
    </w:rPr>
  </w:style>
  <w:style w:type="paragraph" w:customStyle="1" w:styleId="Default">
    <w:name w:val="Default"/>
    <w:rsid w:val="0004086C"/>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5</Pages>
  <Words>1647</Words>
  <Characters>9391</Characters>
  <Application>Microsoft Office Word</Application>
  <DocSecurity>0</DocSecurity>
  <Lines>78</Lines>
  <Paragraphs>22</Paragraphs>
  <ScaleCrop>false</ScaleCrop>
  <Company/>
  <LinksUpToDate>false</LinksUpToDate>
  <CharactersWithSpaces>11016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norhayati</dc:creator>
  <cp:lastModifiedBy>Wan</cp:lastModifiedBy>
  <cp:revision>4</cp:revision>
  <cp:lastPrinted>2013-01-03T04:05:00Z</cp:lastPrinted>
  <dcterms:created xsi:type="dcterms:W3CDTF">2013-01-03T03:26:00Z</dcterms:created>
  <dcterms:modified xsi:type="dcterms:W3CDTF">2014-01-15T00:26:00Z</dcterms:modified>
</cp:coreProperties>
</file>